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0D905F5486C4D9D84B152E850AA213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23D05" w:rsidRDefault="00545F85" w:rsidP="00923D05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0D905F5486C4D9D84B152E850AA213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23D05" w:rsidRDefault="00923D05" w:rsidP="00923D05">
      <w:pPr>
        <w:pStyle w:val="1"/>
      </w:pPr>
      <w:r>
        <w:t>О Федеральном законе "О внесении изменений</w:t>
      </w:r>
    </w:p>
    <w:p w:rsidR="00923D05" w:rsidRPr="00923D05" w:rsidRDefault="00923D05" w:rsidP="00923D05">
      <w:pPr>
        <w:pStyle w:val="2"/>
      </w:pPr>
      <w:r w:rsidRPr="00923D05">
        <w:t>в статью 11 Закона Российской Федерации</w:t>
      </w:r>
    </w:p>
    <w:p w:rsidR="00923D05" w:rsidRPr="00923D05" w:rsidRDefault="00923D05" w:rsidP="00923D05">
      <w:pPr>
        <w:pStyle w:val="2"/>
      </w:pPr>
      <w:r w:rsidRPr="00923D05">
        <w:t>"Об учреждениях и органах уголовно-исполнительной</w:t>
      </w:r>
    </w:p>
    <w:p w:rsidR="00923D05" w:rsidRPr="00923D05" w:rsidRDefault="00923D05" w:rsidP="00923D05">
      <w:pPr>
        <w:pStyle w:val="2"/>
      </w:pPr>
      <w:r w:rsidRPr="00923D05">
        <w:t>системы Российской Федерации" и статьи 21 и 85</w:t>
      </w:r>
    </w:p>
    <w:p w:rsidR="00923D05" w:rsidRPr="00923D05" w:rsidRDefault="00923D05" w:rsidP="00923D05">
      <w:pPr>
        <w:pStyle w:val="2"/>
      </w:pPr>
      <w:r w:rsidRPr="00923D05">
        <w:t>Уголовно-исполнительного кодекса</w:t>
      </w:r>
    </w:p>
    <w:p w:rsidR="00923D05" w:rsidRPr="00923D05" w:rsidRDefault="00923D05" w:rsidP="00923D05">
      <w:pPr>
        <w:pStyle w:val="2"/>
      </w:pPr>
      <w:r w:rsidRPr="00923D05">
        <w:t>Российской Федерации"</w:t>
      </w:r>
    </w:p>
    <w:p w:rsidR="00923D05" w:rsidRPr="00923D05" w:rsidRDefault="00923D05" w:rsidP="00923D05">
      <w:pPr>
        <w:pStyle w:val="2"/>
      </w:pPr>
    </w:p>
    <w:p w:rsidR="00923D05" w:rsidRPr="00923D05" w:rsidRDefault="00923D05" w:rsidP="00923D05">
      <w:pPr>
        <w:pStyle w:val="2"/>
      </w:pPr>
    </w:p>
    <w:p w:rsidR="00923D05" w:rsidRPr="00923D05" w:rsidRDefault="00923D05" w:rsidP="00923D05">
      <w:pPr>
        <w:pStyle w:val="2"/>
      </w:pPr>
    </w:p>
    <w:p w:rsidR="00923D05" w:rsidRDefault="00923D05">
      <w:r w:rsidRPr="00923D05">
        <w:t xml:space="preserve">Рассмотрев принятый Государственной Думой Федерального Собрания Российской Федерации 17 марта 2026 года Федеральный закон "О внесении изменений в статью 11 Закона Российской Федерации "Об учреждениях и органах уголовно-исполнительной системы Российской Федерации" и статьи 21 и 85 Уголовно-исполнительного кодекса Российской Федерации" </w:t>
      </w:r>
      <w:r>
        <w:br/>
      </w:r>
      <w:r w:rsidRPr="00923D05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23D05" w:rsidRDefault="00923D05"/>
    <w:p w:rsidR="00923D05" w:rsidRPr="00923D05" w:rsidRDefault="00923D05" w:rsidP="00923D05">
      <w:r>
        <w:t>1. </w:t>
      </w:r>
      <w:r w:rsidRPr="00923D05">
        <w:t xml:space="preserve">Одобрить Федеральный закон "О внесении изменений </w:t>
      </w:r>
      <w:r>
        <w:br/>
      </w:r>
      <w:r w:rsidRPr="00923D05">
        <w:t xml:space="preserve">в статью 11 Закона Российской Федерации "Об учреждениях </w:t>
      </w:r>
      <w:r>
        <w:br/>
      </w:r>
      <w:r w:rsidRPr="00923D05">
        <w:t>и органах уголовно-исполнительной системы Российской Федерации" и статьи 21 и 85 Уголовно-исполнительного кодекса Российской Федерации".</w:t>
      </w:r>
    </w:p>
    <w:p w:rsidR="00923D05" w:rsidRDefault="00923D05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923D05" w:rsidRDefault="00923D05" w:rsidP="00923D05">
      <w:r>
        <w:lastRenderedPageBreak/>
        <w:t>2. </w:t>
      </w:r>
      <w:r w:rsidRPr="00923D05">
        <w:t xml:space="preserve">Настоящее постановление вступает в силу со дня его принятия. </w:t>
      </w:r>
    </w:p>
    <w:p w:rsidR="00923D05" w:rsidRDefault="00923D05" w:rsidP="00923D05"/>
    <w:p w:rsidR="00923D05" w:rsidRDefault="00923D05" w:rsidP="00923D05"/>
    <w:p w:rsidR="00923D05" w:rsidRPr="00923D05" w:rsidRDefault="00923D05" w:rsidP="00923D05"/>
    <w:p w:rsidR="00FF2246" w:rsidRDefault="00923D05" w:rsidP="0068424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FF2246">
        <w:t>В.И. МАТВИЕНКО</w:t>
      </w:r>
    </w:p>
    <w:p w:rsidR="00923D05" w:rsidRDefault="00923D05" w:rsidP="00C74F19">
      <w:pPr>
        <w:pStyle w:val="ac"/>
      </w:pPr>
    </w:p>
    <w:p w:rsidR="00545F85" w:rsidRDefault="00545F85" w:rsidP="00545F85">
      <w:pPr>
        <w:pStyle w:val="af"/>
      </w:pPr>
    </w:p>
    <w:p w:rsidR="0068424B" w:rsidRDefault="0068424B" w:rsidP="00545F85">
      <w:pPr>
        <w:pStyle w:val="af"/>
      </w:pPr>
    </w:p>
    <w:p w:rsidR="0068424B" w:rsidRDefault="0068424B" w:rsidP="0068424B">
      <w:pPr>
        <w:pStyle w:val="ac"/>
      </w:pPr>
      <w:r>
        <w:t>Москва</w:t>
      </w:r>
    </w:p>
    <w:p w:rsidR="0068424B" w:rsidRDefault="0068424B" w:rsidP="0068424B">
      <w:pPr>
        <w:pStyle w:val="ac"/>
      </w:pPr>
      <w:r>
        <w:t>18 марта 2026 года</w:t>
      </w:r>
    </w:p>
    <w:p w:rsidR="0068424B" w:rsidRDefault="0068424B" w:rsidP="0068424B">
      <w:pPr>
        <w:pStyle w:val="af"/>
      </w:pPr>
      <w:r>
        <w:t>№ 8</w:t>
      </w:r>
      <w:r>
        <w:rPr>
          <w:lang w:val="en-US"/>
        </w:rPr>
        <w:t>9</w:t>
      </w:r>
      <w:r>
        <w:t>-СФ</w:t>
      </w:r>
    </w:p>
    <w:sectPr w:rsidR="0068424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480" w:rsidRDefault="00AF3480">
      <w:pPr>
        <w:spacing w:line="240" w:lineRule="auto"/>
      </w:pPr>
      <w:r>
        <w:separator/>
      </w:r>
    </w:p>
  </w:endnote>
  <w:endnote w:type="continuationSeparator" w:id="0">
    <w:p w:rsidR="00AF3480" w:rsidRDefault="00AF34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A5F7300-9525-49E3-9C72-32A23CD1C54C}"/>
    <w:embedBold r:id="rId2" w:fontKey="{19754B42-F9B7-4097-9FA3-3B64814F668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EFA5A5A-E723-4DD0-AD86-6F963EBC8B8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F2246" w:rsidRDefault="00FF2246" w:rsidP="00FF224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8424B">
      <w:rPr>
        <w:noProof/>
      </w:rPr>
      <w:t>qa10704.docx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8424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F2246" w:rsidRDefault="00FF2246" w:rsidP="00FF224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8424B">
      <w:rPr>
        <w:noProof/>
      </w:rPr>
      <w:t>qa10704.docx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8424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480" w:rsidRDefault="00AF3480">
      <w:pPr>
        <w:spacing w:line="240" w:lineRule="auto"/>
      </w:pPr>
      <w:r>
        <w:separator/>
      </w:r>
    </w:p>
  </w:footnote>
  <w:footnote w:type="continuationSeparator" w:id="0">
    <w:p w:rsidR="00AF3480" w:rsidRDefault="00AF34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421F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4A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C44AE"/>
    <w:rsid w:val="00620A76"/>
    <w:rsid w:val="0068424B"/>
    <w:rsid w:val="00720496"/>
    <w:rsid w:val="00723EF8"/>
    <w:rsid w:val="0073449C"/>
    <w:rsid w:val="0078182C"/>
    <w:rsid w:val="00885B74"/>
    <w:rsid w:val="00910EF7"/>
    <w:rsid w:val="00923D05"/>
    <w:rsid w:val="009421F8"/>
    <w:rsid w:val="00997F4C"/>
    <w:rsid w:val="00A82E08"/>
    <w:rsid w:val="00AA344E"/>
    <w:rsid w:val="00AF3480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  <w:rsid w:val="00FF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BE070E-AE7F-42E0-8890-747CFABDE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442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0D905F5486C4D9D84B152E850AA213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86C52D-56ED-4ADF-86B4-18103CCB24C0}"/>
      </w:docPartPr>
      <w:docPartBody>
        <w:p w:rsidR="00A77611" w:rsidRDefault="00A77611">
          <w:pPr>
            <w:pStyle w:val="80D905F5486C4D9D84B152E850AA213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611"/>
    <w:rsid w:val="00340EDE"/>
    <w:rsid w:val="009A7C08"/>
    <w:rsid w:val="00A7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0D905F5486C4D9D84B152E850AA2133">
    <w:name w:val="80D905F5486C4D9D84B152E850AA21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Шишкин+</dc:creator>
  <cp:keywords/>
  <dc:description>QA16.03.2026 QA16.03.2026 EQ17.03.2026 </dc:description>
  <cp:lastModifiedBy>sf</cp:lastModifiedBy>
  <cp:revision>5</cp:revision>
  <cp:lastPrinted>2026-03-17T14:27:00Z</cp:lastPrinted>
  <dcterms:created xsi:type="dcterms:W3CDTF">2026-03-16T08:00:00Z</dcterms:created>
  <dcterms:modified xsi:type="dcterms:W3CDTF">2026-03-18T07:04:00Z</dcterms:modified>
</cp:coreProperties>
</file>