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3E91FE627A148C69FD4DED3A0AD1FBB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6C4BAC" w:rsidRDefault="00545F85" w:rsidP="006C4BAC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3E91FE627A148C69FD4DED3A0AD1FBB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C4BAC" w:rsidRDefault="006C4BAC" w:rsidP="006C4BAC">
      <w:pPr>
        <w:pStyle w:val="1"/>
      </w:pPr>
      <w:r w:rsidRPr="006C4BAC">
        <w:t xml:space="preserve">О Федеральном законе "О внесении изменений </w:t>
      </w:r>
    </w:p>
    <w:p w:rsidR="006C4BAC" w:rsidRDefault="006C4BAC" w:rsidP="006C4BAC">
      <w:pPr>
        <w:pStyle w:val="2"/>
      </w:pPr>
      <w:r w:rsidRPr="006C4BAC">
        <w:t xml:space="preserve">в Федеральный закон "О публично-правовой компании </w:t>
      </w:r>
    </w:p>
    <w:p w:rsidR="006C4BAC" w:rsidRDefault="006C4BAC" w:rsidP="006C4BAC">
      <w:pPr>
        <w:pStyle w:val="2"/>
      </w:pPr>
      <w:r w:rsidRPr="006C4BAC">
        <w:t xml:space="preserve">"Фонд развития территорий" и о внесении изменений </w:t>
      </w:r>
    </w:p>
    <w:p w:rsidR="006C4BAC" w:rsidRDefault="006C4BAC" w:rsidP="006C4BAC">
      <w:pPr>
        <w:pStyle w:val="2"/>
      </w:pPr>
      <w:r w:rsidRPr="006C4BAC">
        <w:t xml:space="preserve">в отдельные законодательные акты </w:t>
      </w:r>
    </w:p>
    <w:p w:rsidR="006C4BAC" w:rsidRPr="006C4BAC" w:rsidRDefault="006C4BAC" w:rsidP="006C4BAC">
      <w:pPr>
        <w:pStyle w:val="2"/>
      </w:pPr>
      <w:r w:rsidRPr="006C4BAC">
        <w:t>Российской Федерации</w:t>
      </w:r>
      <w:r w:rsidRPr="006C4BAC">
        <w:rPr>
          <w:bCs/>
        </w:rPr>
        <w:t>"</w:t>
      </w:r>
    </w:p>
    <w:p w:rsidR="006C4BAC" w:rsidRPr="006C4BAC" w:rsidRDefault="006C4BAC" w:rsidP="006C4BAC">
      <w:pPr>
        <w:pStyle w:val="2"/>
      </w:pPr>
    </w:p>
    <w:p w:rsidR="006C4BAC" w:rsidRDefault="006C4BAC" w:rsidP="006C4BAC">
      <w:pPr>
        <w:pStyle w:val="2"/>
      </w:pPr>
    </w:p>
    <w:p w:rsidR="006C4BAC" w:rsidRPr="006C4BAC" w:rsidRDefault="006C4BAC" w:rsidP="006C4BAC">
      <w:pPr>
        <w:pStyle w:val="2"/>
      </w:pPr>
    </w:p>
    <w:p w:rsidR="006C4BAC" w:rsidRDefault="006C4BAC">
      <w:r w:rsidRPr="006C4BAC">
        <w:t xml:space="preserve">Рассмотрев принятый Государственной Думой Федерального Собрания Российской Федерации 10 июня 2026 года Федеральный закон </w:t>
      </w:r>
      <w:r w:rsidRPr="006C4BAC">
        <w:rPr>
          <w:iCs/>
        </w:rPr>
        <w:t xml:space="preserve">"О внесении изменений в Федеральный закон "О публично-правовой компании "Фонд развития территорий" и о внесении изменений в отдельные законодательные акты Российской Федерации" </w:t>
      </w:r>
      <w:r w:rsidRPr="006C4BAC">
        <w:t xml:space="preserve">в соответствии со статьей 106 </w:t>
      </w:r>
      <w:r w:rsidR="004042CD">
        <w:br/>
      </w:r>
      <w:bookmarkStart w:id="0" w:name="_GoBack"/>
      <w:bookmarkEnd w:id="0"/>
      <w:r w:rsidRPr="006C4BAC">
        <w:t xml:space="preserve">Конституции Российской Федерации,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6C4BAC" w:rsidRDefault="006C4BAC"/>
    <w:p w:rsidR="006C4BAC" w:rsidRPr="006C4BAC" w:rsidRDefault="006C4BAC" w:rsidP="006C4BAC">
      <w:r w:rsidRPr="006C4BAC">
        <w:t xml:space="preserve">1. Одобрить Федеральный закон </w:t>
      </w:r>
      <w:r w:rsidRPr="006C4BAC">
        <w:rPr>
          <w:bCs/>
          <w:iCs/>
        </w:rPr>
        <w:t>"</w:t>
      </w:r>
      <w:r w:rsidRPr="006C4BAC">
        <w:rPr>
          <w:iCs/>
        </w:rPr>
        <w:t xml:space="preserve">О внесении изменений </w:t>
      </w:r>
      <w:r>
        <w:rPr>
          <w:iCs/>
        </w:rPr>
        <w:br/>
      </w:r>
      <w:r w:rsidRPr="006C4BAC">
        <w:rPr>
          <w:iCs/>
        </w:rPr>
        <w:t>в</w:t>
      </w:r>
      <w:r>
        <w:rPr>
          <w:iCs/>
        </w:rPr>
        <w:t xml:space="preserve"> </w:t>
      </w:r>
      <w:r w:rsidRPr="006C4BAC">
        <w:rPr>
          <w:iCs/>
        </w:rPr>
        <w:t>Федеральный закон "О публично-правовой компании "Фонд развития территорий" и о внесении изменений в отдельные законодательные акты Российской Федерации</w:t>
      </w:r>
      <w:r w:rsidRPr="006C4BAC">
        <w:rPr>
          <w:bCs/>
          <w:iCs/>
        </w:rPr>
        <w:t>"</w:t>
      </w:r>
      <w:r w:rsidRPr="006C4BAC">
        <w:rPr>
          <w:iCs/>
        </w:rPr>
        <w:t>.</w:t>
      </w:r>
    </w:p>
    <w:p w:rsidR="006C4BAC" w:rsidRDefault="006C4BAC">
      <w:pPr>
        <w:overflowPunct/>
        <w:autoSpaceDE/>
        <w:autoSpaceDN/>
        <w:adjustRightInd/>
        <w:spacing w:after="200" w:line="276" w:lineRule="auto"/>
        <w:ind w:left="0" w:firstLine="0"/>
        <w:jc w:val="left"/>
        <w:textAlignment w:val="auto"/>
      </w:pPr>
      <w:r>
        <w:br w:type="page"/>
      </w:r>
    </w:p>
    <w:p w:rsidR="006C4BAC" w:rsidRPr="006C4BAC" w:rsidRDefault="006C4BAC" w:rsidP="006C4BAC">
      <w:r w:rsidRPr="006C4BAC">
        <w:lastRenderedPageBreak/>
        <w:t>2. Настоящее постановление вступает в силу со дня его принятия.</w:t>
      </w:r>
    </w:p>
    <w:p w:rsidR="00545F85" w:rsidRDefault="00545F85" w:rsidP="00545F85"/>
    <w:p w:rsidR="00545F85" w:rsidRDefault="00545F85" w:rsidP="00545F85"/>
    <w:p w:rsidR="006C4BAC" w:rsidRDefault="006C4BAC" w:rsidP="00545F85"/>
    <w:p w:rsidR="00A57725" w:rsidRDefault="00A57725" w:rsidP="00274D4B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6C4BAC" w:rsidRDefault="006C4BAC" w:rsidP="00C74F19">
      <w:pPr>
        <w:pStyle w:val="ac"/>
      </w:pPr>
    </w:p>
    <w:p w:rsidR="00545F85" w:rsidRDefault="00545F85" w:rsidP="00545F85">
      <w:pPr>
        <w:pStyle w:val="ac"/>
      </w:pPr>
    </w:p>
    <w:p w:rsidR="00545F85" w:rsidRDefault="00545F85" w:rsidP="00545F85">
      <w:pPr>
        <w:pStyle w:val="ac"/>
      </w:pPr>
    </w:p>
    <w:p w:rsidR="00274D4B" w:rsidRDefault="00274D4B" w:rsidP="00274D4B">
      <w:pPr>
        <w:pStyle w:val="af"/>
      </w:pPr>
      <w:r>
        <w:t>Москва</w:t>
      </w:r>
    </w:p>
    <w:p w:rsidR="00274D4B" w:rsidRDefault="00274D4B" w:rsidP="00274D4B">
      <w:pPr>
        <w:pStyle w:val="af"/>
      </w:pPr>
      <w:r>
        <w:t>17 июня 2026 года</w:t>
      </w:r>
    </w:p>
    <w:p w:rsidR="00274D4B" w:rsidRDefault="00274D4B" w:rsidP="00274D4B">
      <w:pPr>
        <w:pStyle w:val="af"/>
      </w:pPr>
      <w:r>
        <w:t>№ 236-СФ</w:t>
      </w:r>
    </w:p>
    <w:sectPr w:rsidR="00274D4B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3E1" w:rsidRDefault="001313E1">
      <w:pPr>
        <w:spacing w:line="240" w:lineRule="auto"/>
      </w:pPr>
      <w:r>
        <w:separator/>
      </w:r>
    </w:p>
  </w:endnote>
  <w:endnote w:type="continuationSeparator" w:id="0">
    <w:p w:rsidR="001313E1" w:rsidRDefault="00131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15CC1CFE-0CF8-4281-8DED-35B740E4800B}"/>
    <w:embedBold r:id="rId2" w:fontKey="{7F407FAE-8A8C-4B26-8815-6696BAD0560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2A0B9F39-A956-4CE1-AA75-CB35C0A95139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57725" w:rsidRDefault="00A57725" w:rsidP="00A5772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74D4B">
      <w:rPr>
        <w:noProof/>
      </w:rPr>
      <w:t>zo7754.docx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74D4B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57725" w:rsidRDefault="00A57725" w:rsidP="00A57725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74D4B">
      <w:rPr>
        <w:noProof/>
      </w:rPr>
      <w:t>zo7754.docx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74D4B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3E1" w:rsidRDefault="001313E1">
      <w:pPr>
        <w:spacing w:line="240" w:lineRule="auto"/>
      </w:pPr>
      <w:r>
        <w:separator/>
      </w:r>
    </w:p>
  </w:footnote>
  <w:footnote w:type="continuationSeparator" w:id="0">
    <w:p w:rsidR="001313E1" w:rsidRDefault="00131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042CD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E5"/>
    <w:rsid w:val="000D3F67"/>
    <w:rsid w:val="001057BD"/>
    <w:rsid w:val="001313E1"/>
    <w:rsid w:val="00205211"/>
    <w:rsid w:val="002623D0"/>
    <w:rsid w:val="00274D4B"/>
    <w:rsid w:val="002A1E3D"/>
    <w:rsid w:val="002B772D"/>
    <w:rsid w:val="003114B9"/>
    <w:rsid w:val="003273F1"/>
    <w:rsid w:val="0035125E"/>
    <w:rsid w:val="004042CD"/>
    <w:rsid w:val="00423816"/>
    <w:rsid w:val="004A68AB"/>
    <w:rsid w:val="00505068"/>
    <w:rsid w:val="00545F85"/>
    <w:rsid w:val="005B2AEB"/>
    <w:rsid w:val="006C4BAC"/>
    <w:rsid w:val="00720496"/>
    <w:rsid w:val="00723EF8"/>
    <w:rsid w:val="00726463"/>
    <w:rsid w:val="0078182C"/>
    <w:rsid w:val="00885B74"/>
    <w:rsid w:val="00910EF7"/>
    <w:rsid w:val="00997F4C"/>
    <w:rsid w:val="00A57725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130E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928A2-5D3A-404F-8247-48EEA2D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E91FE627A148C69FD4DED3A0AD1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21DF8-A0E6-41D0-88E9-5BEB4E05A006}"/>
      </w:docPartPr>
      <w:docPartBody>
        <w:p w:rsidR="00B85D11" w:rsidRDefault="00B85D11">
          <w:pPr>
            <w:pStyle w:val="B3E91FE627A148C69FD4DED3A0AD1FBB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11"/>
    <w:rsid w:val="00A952E0"/>
    <w:rsid w:val="00B8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3E91FE627A148C69FD4DED3A0AD1FBB">
    <w:name w:val="B3E91FE627A148C69FD4DED3A0AD1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федеративному устройству, региональной политике, местному самоуправлению и делам Севера</dc:subject>
  <dc:creator>Заказчик - Дмитриева+</dc:creator>
  <cp:keywords/>
  <dc:description>ZO11.06.2026 DE15.06.2026</dc:description>
  <cp:lastModifiedBy>Алексеева Е.С.</cp:lastModifiedBy>
  <cp:revision>3</cp:revision>
  <cp:lastPrinted>2026-06-16T13:33:00Z</cp:lastPrinted>
  <dcterms:created xsi:type="dcterms:W3CDTF">2026-06-16T14:03:00Z</dcterms:created>
  <dcterms:modified xsi:type="dcterms:W3CDTF">2026-06-17T07:15:00Z</dcterms:modified>
</cp:coreProperties>
</file>