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9275FC568CA4866AF5B6262397AF1F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2F5922" w:rsidRDefault="00545F85" w:rsidP="002F592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9275FC568CA4866AF5B6262397AF1F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F5922" w:rsidRDefault="002F5922" w:rsidP="002F5922">
      <w:pPr>
        <w:pStyle w:val="1"/>
      </w:pPr>
      <w:r>
        <w:t xml:space="preserve">О Федеральном законе "О внесении изменений </w:t>
      </w:r>
    </w:p>
    <w:p w:rsidR="002F5922" w:rsidRDefault="002F5922" w:rsidP="002F5922">
      <w:pPr>
        <w:pStyle w:val="2"/>
      </w:pPr>
      <w:r>
        <w:t>в статьи 11.31 и 23.36</w:t>
      </w:r>
      <w:r>
        <w:rPr>
          <w:vertAlign w:val="superscript"/>
        </w:rPr>
        <w:t>1</w:t>
      </w:r>
      <w:r>
        <w:t xml:space="preserve"> Кодекса Российской Федерации </w:t>
      </w:r>
    </w:p>
    <w:p w:rsidR="002F5922" w:rsidRDefault="002F5922" w:rsidP="002F5922">
      <w:pPr>
        <w:pStyle w:val="2"/>
      </w:pPr>
      <w:r>
        <w:t xml:space="preserve">об административных правонарушениях" </w:t>
      </w:r>
    </w:p>
    <w:p w:rsidR="002F5922" w:rsidRDefault="002F5922" w:rsidP="002F5922">
      <w:pPr>
        <w:pStyle w:val="2"/>
      </w:pPr>
    </w:p>
    <w:p w:rsidR="002F5922" w:rsidRDefault="002F5922" w:rsidP="002F5922">
      <w:pPr>
        <w:pStyle w:val="2"/>
      </w:pPr>
    </w:p>
    <w:p w:rsidR="002F5922" w:rsidRDefault="002F5922" w:rsidP="002F5922">
      <w:pPr>
        <w:pStyle w:val="2"/>
      </w:pPr>
    </w:p>
    <w:p w:rsidR="002F5922" w:rsidRDefault="002F5922">
      <w:r>
        <w:t xml:space="preserve">Рассмотрев принятый Государственной Думой Федерального Собрания Российской Федерации 26 февраля 2026 года Федеральный закон "О внесении изменений в статьи 11.31 </w:t>
      </w:r>
      <w:r>
        <w:br/>
        <w:t>и 23.36</w:t>
      </w:r>
      <w:r>
        <w:rPr>
          <w:vertAlign w:val="superscript"/>
        </w:rPr>
        <w:t>1</w:t>
      </w:r>
      <w:r>
        <w:t xml:space="preserve"> Кодекса Российской Федерации об административных правонарушениях",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</w:t>
      </w:r>
      <w:bookmarkStart w:id="0" w:name="_GoBack"/>
      <w:bookmarkEnd w:id="0"/>
      <w:r w:rsidRPr="00B51544">
        <w:rPr>
          <w:b/>
          <w:spacing w:val="60"/>
          <w:szCs w:val="28"/>
        </w:rPr>
        <w:t>т</w:t>
      </w:r>
      <w:r>
        <w:t>:</w:t>
      </w:r>
    </w:p>
    <w:p w:rsidR="002F5922" w:rsidRDefault="002F5922"/>
    <w:p w:rsidR="002F5922" w:rsidRDefault="002F5922" w:rsidP="002F5922">
      <w:r>
        <w:t xml:space="preserve">1. Одобрить Федеральный закон "О внесении изменений </w:t>
      </w:r>
      <w:r>
        <w:br/>
        <w:t>в статьи 11.31 и 23.36</w:t>
      </w:r>
      <w:r>
        <w:rPr>
          <w:vertAlign w:val="superscript"/>
        </w:rPr>
        <w:t>1</w:t>
      </w:r>
      <w:r>
        <w:t xml:space="preserve"> Кодекса Российской Федерации </w:t>
      </w:r>
      <w:r>
        <w:br/>
        <w:t>об административных правонарушениях".</w:t>
      </w:r>
    </w:p>
    <w:p w:rsidR="002F5922" w:rsidRDefault="002F5922" w:rsidP="002F5922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2F5922" w:rsidRDefault="002F5922" w:rsidP="002F5922">
      <w:pPr>
        <w:rPr>
          <w:rFonts w:cs="Arial"/>
        </w:rPr>
      </w:pPr>
    </w:p>
    <w:p w:rsidR="002F5922" w:rsidRDefault="002F5922" w:rsidP="002F5922"/>
    <w:p w:rsidR="00323875" w:rsidRDefault="002F5922" w:rsidP="005739B1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323875">
        <w:tab/>
        <w:t>В.И. МАТВИЕНКО</w:t>
      </w:r>
    </w:p>
    <w:p w:rsidR="002F5922" w:rsidRDefault="002F5922" w:rsidP="002F5922">
      <w:pPr>
        <w:pStyle w:val="ac"/>
      </w:pPr>
    </w:p>
    <w:p w:rsidR="005739B1" w:rsidRDefault="005739B1" w:rsidP="005739B1">
      <w:pPr>
        <w:pStyle w:val="af"/>
      </w:pPr>
      <w:r>
        <w:t>Москва</w:t>
      </w:r>
    </w:p>
    <w:p w:rsidR="005739B1" w:rsidRDefault="005739B1" w:rsidP="005739B1">
      <w:pPr>
        <w:pStyle w:val="af"/>
      </w:pPr>
      <w:r>
        <w:t>4 марта 2026 года</w:t>
      </w:r>
    </w:p>
    <w:p w:rsidR="00545F85" w:rsidRDefault="005739B1" w:rsidP="005739B1">
      <w:pPr>
        <w:pStyle w:val="ac"/>
      </w:pPr>
      <w:r>
        <w:t xml:space="preserve">№ </w:t>
      </w:r>
      <w:r>
        <w:rPr>
          <w:lang w:val="en-US"/>
        </w:rPr>
        <w:t>75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7746" w:rsidRDefault="00B87746">
      <w:pPr>
        <w:spacing w:line="240" w:lineRule="auto"/>
      </w:pPr>
      <w:r>
        <w:separator/>
      </w:r>
    </w:p>
  </w:endnote>
  <w:endnote w:type="continuationSeparator" w:id="0">
    <w:p w:rsidR="00B87746" w:rsidRDefault="00B877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C348359-20F2-4DDA-B75E-0876BB397DDE}"/>
    <w:embedBold r:id="rId2" w:fontKey="{BCEE690C-8EB1-4FFA-A352-3651032CA2D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E2C27A5-F73D-4EC2-9D6F-7E9EE63361C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23875" w:rsidRDefault="00323875" w:rsidP="0032387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739B1">
      <w:rPr>
        <w:noProof/>
      </w:rPr>
      <w:t>sa10732.docx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739B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23875" w:rsidRDefault="00323875" w:rsidP="0032387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739B1">
      <w:rPr>
        <w:noProof/>
      </w:rPr>
      <w:t>sa10732.docx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739B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7746" w:rsidRDefault="00B87746">
      <w:pPr>
        <w:spacing w:line="240" w:lineRule="auto"/>
      </w:pPr>
      <w:r>
        <w:separator/>
      </w:r>
    </w:p>
  </w:footnote>
  <w:footnote w:type="continuationSeparator" w:id="0">
    <w:p w:rsidR="00B87746" w:rsidRDefault="00B8774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739B1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975"/>
    <w:rsid w:val="000B5975"/>
    <w:rsid w:val="000D3F67"/>
    <w:rsid w:val="001057BD"/>
    <w:rsid w:val="00205211"/>
    <w:rsid w:val="002623D0"/>
    <w:rsid w:val="002A1E3D"/>
    <w:rsid w:val="002B772D"/>
    <w:rsid w:val="002F5922"/>
    <w:rsid w:val="003114B9"/>
    <w:rsid w:val="00323875"/>
    <w:rsid w:val="003273F1"/>
    <w:rsid w:val="0035125E"/>
    <w:rsid w:val="00423816"/>
    <w:rsid w:val="004A68AB"/>
    <w:rsid w:val="00505068"/>
    <w:rsid w:val="00521AC4"/>
    <w:rsid w:val="00545F85"/>
    <w:rsid w:val="005739B1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6F1B"/>
    <w:rsid w:val="00B07D98"/>
    <w:rsid w:val="00B30B27"/>
    <w:rsid w:val="00B33546"/>
    <w:rsid w:val="00B67711"/>
    <w:rsid w:val="00B87746"/>
    <w:rsid w:val="00CC377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4CF3E8-668B-44EC-8F35-1D5488D72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4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9275FC568CA4866AF5B6262397AF1F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7AD321-57BA-403A-840D-810BB6E03C22}"/>
      </w:docPartPr>
      <w:docPartBody>
        <w:p w:rsidR="006471D4" w:rsidRDefault="006471D4">
          <w:pPr>
            <w:pStyle w:val="99275FC568CA4866AF5B6262397AF1F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1D4"/>
    <w:rsid w:val="00593A2D"/>
    <w:rsid w:val="006471D4"/>
    <w:rsid w:val="0087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9275FC568CA4866AF5B6262397AF1FD">
    <w:name w:val="99275FC568CA4866AF5B6262397AF1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SA02.03.2026 QA02.03.2026 EQ03.03.2026 </dc:description>
  <cp:lastModifiedBy>Жарков М.А.</cp:lastModifiedBy>
  <cp:revision>5</cp:revision>
  <cp:lastPrinted>2026-03-03T14:04:00Z</cp:lastPrinted>
  <dcterms:created xsi:type="dcterms:W3CDTF">2026-03-02T06:32:00Z</dcterms:created>
  <dcterms:modified xsi:type="dcterms:W3CDTF">2026-03-04T05:04:00Z</dcterms:modified>
</cp:coreProperties>
</file>