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F0FFCAEAC802498CB34F8C1EC80FCD25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2C6059" w:rsidRPr="002C6059" w:rsidRDefault="002C6059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F0FFCAEAC802498CB34F8C1EC80FCD25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2C6059" w:rsidRDefault="002C6059" w:rsidP="002C6059">
      <w:pPr>
        <w:pStyle w:val="1"/>
      </w:pPr>
      <w:r>
        <w:t xml:space="preserve">О Федеральном законе "О внесении изменений </w:t>
      </w:r>
    </w:p>
    <w:p w:rsidR="002C6059" w:rsidRDefault="002C6059" w:rsidP="002C6059">
      <w:pPr>
        <w:pStyle w:val="2"/>
      </w:pPr>
      <w:r>
        <w:t xml:space="preserve">в статью 24 Федерального закона "О введении в действие </w:t>
      </w:r>
    </w:p>
    <w:p w:rsidR="002C6059" w:rsidRDefault="002C6059" w:rsidP="002C6059">
      <w:pPr>
        <w:pStyle w:val="2"/>
      </w:pPr>
      <w:r>
        <w:t xml:space="preserve">Земельного кодекса Российской Федерации" </w:t>
      </w:r>
    </w:p>
    <w:p w:rsidR="002C6059" w:rsidRDefault="002C6059" w:rsidP="002C6059">
      <w:pPr>
        <w:pStyle w:val="2"/>
      </w:pPr>
      <w:r>
        <w:t xml:space="preserve">и Федеральный закон "О введении в действие </w:t>
      </w:r>
    </w:p>
    <w:p w:rsidR="002C6059" w:rsidRDefault="002C6059" w:rsidP="002C6059">
      <w:pPr>
        <w:pStyle w:val="2"/>
        <w:rPr>
          <w:rFonts w:ascii="Times New Roman" w:hAnsi="Times New Roman"/>
        </w:rPr>
      </w:pPr>
      <w:r>
        <w:t>Жилищного кодекса Российской Федерации"</w:t>
      </w:r>
    </w:p>
    <w:p w:rsidR="002C6059" w:rsidRDefault="002C6059" w:rsidP="002C6059">
      <w:pPr>
        <w:pStyle w:val="2"/>
      </w:pPr>
    </w:p>
    <w:p w:rsidR="002C6059" w:rsidRDefault="002C6059" w:rsidP="002C6059">
      <w:pPr>
        <w:pStyle w:val="2"/>
      </w:pPr>
    </w:p>
    <w:p w:rsidR="002C6059" w:rsidRDefault="002C6059" w:rsidP="002C6059">
      <w:pPr>
        <w:pStyle w:val="2"/>
      </w:pPr>
    </w:p>
    <w:p w:rsidR="002C6059" w:rsidRDefault="002C6059">
      <w:r w:rsidRPr="002C6059">
        <w:t xml:space="preserve">Рассмотрев принятый Государственной Думой Федерального Собрания Российской Федерации 16 декабря 2025 года Федеральный закон </w:t>
      </w:r>
      <w:r>
        <w:t>"О внесении изменений в статью 24 Федерального закона "О </w:t>
      </w:r>
      <w:r w:rsidRPr="002C6059">
        <w:t>введении в действие Земельного кодекса Российской Фе</w:t>
      </w:r>
      <w:r>
        <w:t>дерации" и Федеральный закон "О </w:t>
      </w:r>
      <w:r w:rsidRPr="002C6059">
        <w:t xml:space="preserve">введении </w:t>
      </w:r>
      <w:r>
        <w:br/>
      </w:r>
      <w:r w:rsidRPr="002C6059">
        <w:t xml:space="preserve">в действие Жилищного кодекса Российской Федерации" </w:t>
      </w:r>
      <w:r>
        <w:br/>
      </w:r>
      <w:r w:rsidR="000854AE">
        <w:t xml:space="preserve">в соответствии со статьей </w:t>
      </w:r>
      <w:r w:rsidRPr="002C6059">
        <w:t xml:space="preserve">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2C6059" w:rsidRDefault="002C6059"/>
    <w:p w:rsidR="002C6059" w:rsidRPr="002C6059" w:rsidRDefault="002C6059" w:rsidP="002C6059">
      <w:r>
        <w:t>1. </w:t>
      </w:r>
      <w:r w:rsidRPr="002C6059">
        <w:t xml:space="preserve">Одобрить Федеральный закон </w:t>
      </w:r>
      <w:r>
        <w:t>"О </w:t>
      </w:r>
      <w:r w:rsidRPr="002C6059">
        <w:t xml:space="preserve">внесении изменений </w:t>
      </w:r>
      <w:r>
        <w:br/>
        <w:t>в статью 24 Федерального закона "О </w:t>
      </w:r>
      <w:r w:rsidRPr="002C6059">
        <w:t>введении в действие Земельного кодекса Российской Фе</w:t>
      </w:r>
      <w:r>
        <w:t>дерации" и Федеральный закон "О </w:t>
      </w:r>
      <w:r w:rsidRPr="002C6059">
        <w:t>введении в действие Жилищного кодекса Российской Федерации".</w:t>
      </w:r>
    </w:p>
    <w:p w:rsidR="002C6059" w:rsidRDefault="002C6059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2C6059" w:rsidRPr="002C6059" w:rsidRDefault="002C6059" w:rsidP="002C6059">
      <w:r>
        <w:lastRenderedPageBreak/>
        <w:t>2. </w:t>
      </w:r>
      <w:r w:rsidRPr="002C6059">
        <w:t>Настоящее постановление вступает в силу со дня его принятия.</w:t>
      </w:r>
    </w:p>
    <w:p w:rsidR="002C6059" w:rsidRPr="002C6059" w:rsidRDefault="002C6059" w:rsidP="002C6059"/>
    <w:p w:rsidR="002C6059" w:rsidRDefault="002C6059" w:rsidP="002C6059"/>
    <w:p w:rsidR="002C6059" w:rsidRPr="002C6059" w:rsidRDefault="002C6059" w:rsidP="002C6059"/>
    <w:p w:rsidR="000854AE" w:rsidRDefault="000854AE" w:rsidP="00571540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2C6059" w:rsidRDefault="002C6059" w:rsidP="002C6059">
      <w:pPr>
        <w:pStyle w:val="ac"/>
      </w:pPr>
    </w:p>
    <w:p w:rsidR="002C6059" w:rsidRDefault="002C6059" w:rsidP="002C6059">
      <w:pPr>
        <w:pStyle w:val="ac"/>
      </w:pPr>
    </w:p>
    <w:p w:rsidR="00571540" w:rsidRDefault="00571540" w:rsidP="002C6059">
      <w:pPr>
        <w:pStyle w:val="ac"/>
      </w:pPr>
    </w:p>
    <w:p w:rsidR="00571540" w:rsidRDefault="00571540" w:rsidP="00571540">
      <w:pPr>
        <w:pStyle w:val="af"/>
      </w:pPr>
      <w:r>
        <w:t>Москва</w:t>
      </w:r>
    </w:p>
    <w:p w:rsidR="00571540" w:rsidRDefault="00571540" w:rsidP="00571540">
      <w:pPr>
        <w:pStyle w:val="af"/>
      </w:pPr>
      <w:r>
        <w:t>19 декабря 2025 года</w:t>
      </w:r>
      <w:r>
        <w:br/>
        <w:t>№ 624-СФ</w:t>
      </w:r>
    </w:p>
    <w:p w:rsidR="00571540" w:rsidRPr="002C6059" w:rsidRDefault="00571540" w:rsidP="002C6059">
      <w:pPr>
        <w:pStyle w:val="ac"/>
      </w:pPr>
    </w:p>
    <w:sectPr w:rsidR="00571540" w:rsidRPr="002C6059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09E2" w:rsidRDefault="001909E2">
      <w:pPr>
        <w:spacing w:line="240" w:lineRule="auto"/>
      </w:pPr>
      <w:r>
        <w:separator/>
      </w:r>
    </w:p>
  </w:endnote>
  <w:endnote w:type="continuationSeparator" w:id="0">
    <w:p w:rsidR="001909E2" w:rsidRDefault="001909E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EE42911-DB6A-4581-9AF4-8188C9B1B12B}"/>
    <w:embedBold r:id="rId2" w:fontKey="{D43E165E-58C5-453A-BE32-4EE8A757517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569356D0-B1FF-49CB-9AAF-8E8CB8A8CE3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0854AE" w:rsidRDefault="000854AE" w:rsidP="000854A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67A0F">
      <w:rPr>
        <w:noProof/>
      </w:rPr>
      <w:t>sa10560.docx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67A0F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0854AE" w:rsidRDefault="000854AE" w:rsidP="000854A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67A0F">
      <w:rPr>
        <w:noProof/>
      </w:rPr>
      <w:t>sa10560.docx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67A0F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09E2" w:rsidRDefault="001909E2">
      <w:pPr>
        <w:spacing w:line="240" w:lineRule="auto"/>
      </w:pPr>
      <w:r>
        <w:separator/>
      </w:r>
    </w:p>
  </w:footnote>
  <w:footnote w:type="continuationSeparator" w:id="0">
    <w:p w:rsidR="001909E2" w:rsidRDefault="001909E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52888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ACC"/>
    <w:rsid w:val="000854AE"/>
    <w:rsid w:val="000D3F67"/>
    <w:rsid w:val="001057BD"/>
    <w:rsid w:val="001909E2"/>
    <w:rsid w:val="00205211"/>
    <w:rsid w:val="002623D0"/>
    <w:rsid w:val="002A1E3D"/>
    <w:rsid w:val="002B772D"/>
    <w:rsid w:val="002C6059"/>
    <w:rsid w:val="003114B9"/>
    <w:rsid w:val="003273F1"/>
    <w:rsid w:val="0035125E"/>
    <w:rsid w:val="00423816"/>
    <w:rsid w:val="004A68AB"/>
    <w:rsid w:val="004D32CB"/>
    <w:rsid w:val="00505068"/>
    <w:rsid w:val="00545F85"/>
    <w:rsid w:val="00571540"/>
    <w:rsid w:val="005B2AEB"/>
    <w:rsid w:val="00720496"/>
    <w:rsid w:val="00723EF8"/>
    <w:rsid w:val="00767A0F"/>
    <w:rsid w:val="0078182C"/>
    <w:rsid w:val="00885B74"/>
    <w:rsid w:val="00910EF7"/>
    <w:rsid w:val="00975ACC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52888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28700A-853D-4E91-B6C8-557866244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 Indent"/>
    <w:basedOn w:val="a"/>
    <w:link w:val="af3"/>
    <w:semiHidden/>
    <w:unhideWhenUsed/>
    <w:rsid w:val="002C6059"/>
    <w:pPr>
      <w:overflowPunct/>
      <w:autoSpaceDE/>
      <w:autoSpaceDN/>
      <w:adjustRightInd/>
      <w:spacing w:line="240" w:lineRule="auto"/>
      <w:ind w:left="0" w:firstLine="709"/>
      <w:textAlignment w:val="auto"/>
    </w:pPr>
    <w:rPr>
      <w:rFonts w:ascii="Times New Roman" w:hAnsi="Times New Roman"/>
      <w:szCs w:val="24"/>
    </w:rPr>
  </w:style>
  <w:style w:type="character" w:customStyle="1" w:styleId="af3">
    <w:name w:val="Основной текст с отступом Знак"/>
    <w:basedOn w:val="a0"/>
    <w:link w:val="af2"/>
    <w:semiHidden/>
    <w:rsid w:val="002C6059"/>
    <w:rPr>
      <w:rFonts w:ascii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21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0FFCAEAC802498CB34F8C1EC80FCD2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BD8D717-433E-497E-916B-C1285F91C3A5}"/>
      </w:docPartPr>
      <w:docPartBody>
        <w:p w:rsidR="002813B9" w:rsidRDefault="002813B9">
          <w:pPr>
            <w:pStyle w:val="F0FFCAEAC802498CB34F8C1EC80FCD25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3B9"/>
    <w:rsid w:val="002813B9"/>
    <w:rsid w:val="007D2CAE"/>
    <w:rsid w:val="00F54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0FFCAEAC802498CB34F8C1EC80FCD25">
    <w:name w:val="F0FFCAEAC802498CB34F8C1EC80FCD2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11</TotalTime>
  <Pages>2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аграрно-продовольственной политике и природопользованию</dc:subject>
  <dc:creator>Заказчик - Кузьмина+</dc:creator>
  <cp:keywords/>
  <dc:description>SA16.12.2025 ZO17.12.2025 </dc:description>
  <cp:lastModifiedBy>Жарков М.А.</cp:lastModifiedBy>
  <cp:revision>4</cp:revision>
  <cp:lastPrinted>2025-12-18T14:24:00Z</cp:lastPrinted>
  <dcterms:created xsi:type="dcterms:W3CDTF">2025-12-16T13:31:00Z</dcterms:created>
  <dcterms:modified xsi:type="dcterms:W3CDTF">2025-12-18T14:39:00Z</dcterms:modified>
</cp:coreProperties>
</file>