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90E7092338E47CAA34F7D340EDCF5D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E0C9C" w:rsidRDefault="009E0C9C" w:rsidP="009E0C9C">
            <w:pPr>
              <w:pStyle w:val="a6"/>
            </w:pPr>
            <w:r w:rsidRPr="009E0C9C">
              <w:t xml:space="preserve"> </w:t>
            </w: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90E7092338E47CAA34F7D340EDCF5D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E0C9C" w:rsidRDefault="009E0C9C" w:rsidP="009E0C9C">
      <w:pPr>
        <w:pStyle w:val="1"/>
      </w:pPr>
      <w:r w:rsidRPr="009E0C9C">
        <w:t>О Федеральном законе</w:t>
      </w:r>
      <w:r>
        <w:t xml:space="preserve"> </w:t>
      </w:r>
      <w:r w:rsidRPr="009E0C9C">
        <w:t xml:space="preserve">"О внесении изменений </w:t>
      </w:r>
    </w:p>
    <w:p w:rsidR="009E0C9C" w:rsidRDefault="009E0C9C" w:rsidP="009E0C9C">
      <w:pPr>
        <w:pStyle w:val="2"/>
        <w:rPr>
          <w:bCs/>
        </w:rPr>
      </w:pPr>
      <w:r w:rsidRPr="009E0C9C">
        <w:rPr>
          <w:bCs/>
        </w:rPr>
        <w:t xml:space="preserve">в Закон Российской Федерации "Об учреждениях и органах </w:t>
      </w:r>
    </w:p>
    <w:p w:rsidR="009E0C9C" w:rsidRDefault="009E0C9C" w:rsidP="009E0C9C">
      <w:pPr>
        <w:pStyle w:val="2"/>
        <w:rPr>
          <w:bCs/>
        </w:rPr>
      </w:pPr>
      <w:r w:rsidRPr="009E0C9C">
        <w:rPr>
          <w:bCs/>
        </w:rPr>
        <w:t>уголовно-исполнительной системы Российской Федерации"</w:t>
      </w:r>
    </w:p>
    <w:p w:rsidR="009E0C9C" w:rsidRDefault="009E0C9C" w:rsidP="009E0C9C">
      <w:pPr>
        <w:pStyle w:val="2"/>
        <w:rPr>
          <w:bCs/>
        </w:rPr>
      </w:pPr>
    </w:p>
    <w:p w:rsidR="009E0C9C" w:rsidRPr="009E0C9C" w:rsidRDefault="009E0C9C" w:rsidP="009E0C9C">
      <w:pPr>
        <w:pStyle w:val="2"/>
        <w:rPr>
          <w:bCs/>
        </w:rPr>
      </w:pPr>
    </w:p>
    <w:p w:rsidR="009E0C9C" w:rsidRPr="009E0C9C" w:rsidRDefault="009E0C9C" w:rsidP="009E0C9C">
      <w:pPr>
        <w:pStyle w:val="2"/>
      </w:pPr>
    </w:p>
    <w:p w:rsidR="009E0C9C" w:rsidRDefault="009E0C9C">
      <w:r w:rsidRPr="009E0C9C">
        <w:t xml:space="preserve">Рассмотрев принятый Государственной Думой Федерального Собрания Российской Федерации 20 января 2026 года Федеральный закон "О внесении изменений в Закон Российской Федерации "Об учреждениях и органах уголовно-исполнительной системы Российской Федерации",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9E0C9C" w:rsidRDefault="009E0C9C"/>
    <w:p w:rsidR="009E0C9C" w:rsidRPr="009E0C9C" w:rsidRDefault="009E0C9C" w:rsidP="009E0C9C">
      <w:r>
        <w:t>1. </w:t>
      </w:r>
      <w:r w:rsidRPr="009E0C9C">
        <w:t xml:space="preserve">Одобрить Федеральный закон "О внесении изменений </w:t>
      </w:r>
      <w:r>
        <w:br/>
      </w:r>
      <w:r w:rsidRPr="009E0C9C">
        <w:t>в Закон Российской Федерации "Об учреждениях и органах уголовно-исполнительной системы Российской Федерации".</w:t>
      </w:r>
    </w:p>
    <w:p w:rsidR="009E0C9C" w:rsidRPr="009E0C9C" w:rsidRDefault="009E0C9C" w:rsidP="009E0C9C">
      <w:r>
        <w:t>2. </w:t>
      </w:r>
      <w:r w:rsidRPr="009E0C9C">
        <w:t>Настоящее постановление вступает в силу со дня его принятия.</w:t>
      </w:r>
    </w:p>
    <w:p w:rsidR="009E0C9C" w:rsidRDefault="009E0C9C" w:rsidP="00545F85"/>
    <w:p w:rsidR="009E0C9C" w:rsidRDefault="009E0C9C" w:rsidP="00545F85"/>
    <w:p w:rsidR="00792E6F" w:rsidRDefault="00792E6F" w:rsidP="0069692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696929" w:rsidRDefault="00696929" w:rsidP="00C74F19">
      <w:pPr>
        <w:pStyle w:val="ac"/>
      </w:pPr>
    </w:p>
    <w:p w:rsidR="00696929" w:rsidRDefault="00696929" w:rsidP="00545F85">
      <w:pPr>
        <w:pStyle w:val="af"/>
      </w:pPr>
      <w:r>
        <w:t>Москва</w:t>
      </w:r>
    </w:p>
    <w:p w:rsidR="00696929" w:rsidRDefault="00696929" w:rsidP="00545F85">
      <w:pPr>
        <w:pStyle w:val="af"/>
      </w:pPr>
      <w:r>
        <w:t>28 января 2026 года</w:t>
      </w:r>
    </w:p>
    <w:p w:rsidR="00696929" w:rsidRPr="00482F30" w:rsidRDefault="00696929" w:rsidP="00545F85">
      <w:pPr>
        <w:pStyle w:val="af"/>
      </w:pPr>
      <w:r>
        <w:t>№ 13-СФ</w:t>
      </w:r>
    </w:p>
    <w:sectPr w:rsidR="00696929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0CC3" w:rsidRDefault="00C60CC3">
      <w:pPr>
        <w:spacing w:line="240" w:lineRule="auto"/>
      </w:pPr>
      <w:r>
        <w:separator/>
      </w:r>
    </w:p>
  </w:endnote>
  <w:endnote w:type="continuationSeparator" w:id="0">
    <w:p w:rsidR="00C60CC3" w:rsidRDefault="00C60C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20B0369-F596-456B-970C-1B724A25B9B9}"/>
    <w:embedBold r:id="rId2" w:fontKey="{68873BC7-BBF1-43D5-B90C-7C0F4891FDE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EEC584D-B80A-46DD-911C-CDB421FC81B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92E6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96929">
      <w:rPr>
        <w:noProof/>
      </w:rPr>
      <w:t>zo7330.docx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14581">
      <w:rPr>
        <w:noProof/>
      </w:rPr>
      <w:t>28.01.26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9692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92E6F" w:rsidRDefault="00792E6F" w:rsidP="00792E6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96929">
      <w:rPr>
        <w:noProof/>
      </w:rPr>
      <w:t>zo7330.docx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9692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0CC3" w:rsidRDefault="00C60CC3">
      <w:pPr>
        <w:spacing w:line="240" w:lineRule="auto"/>
      </w:pPr>
      <w:r>
        <w:separator/>
      </w:r>
    </w:p>
  </w:footnote>
  <w:footnote w:type="continuationSeparator" w:id="0">
    <w:p w:rsidR="00C60CC3" w:rsidRDefault="00C60C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9692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E83606"/>
    <w:multiLevelType w:val="hybridMultilevel"/>
    <w:tmpl w:val="0BFE85DA"/>
    <w:lvl w:ilvl="0" w:tplc="9ACE49E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EFF"/>
    <w:rsid w:val="00014581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33EFF"/>
    <w:rsid w:val="00545F85"/>
    <w:rsid w:val="005B2AEB"/>
    <w:rsid w:val="00696929"/>
    <w:rsid w:val="00720496"/>
    <w:rsid w:val="00723EF8"/>
    <w:rsid w:val="0078182C"/>
    <w:rsid w:val="00792E6F"/>
    <w:rsid w:val="00885B74"/>
    <w:rsid w:val="00910EF7"/>
    <w:rsid w:val="00997F4C"/>
    <w:rsid w:val="009E0C9C"/>
    <w:rsid w:val="00A82E08"/>
    <w:rsid w:val="00AA344E"/>
    <w:rsid w:val="00B07D98"/>
    <w:rsid w:val="00B30B27"/>
    <w:rsid w:val="00B33546"/>
    <w:rsid w:val="00B67711"/>
    <w:rsid w:val="00C60CC3"/>
    <w:rsid w:val="00CF27C2"/>
    <w:rsid w:val="00CF731B"/>
    <w:rsid w:val="00DA769E"/>
    <w:rsid w:val="00E02685"/>
    <w:rsid w:val="00F178A8"/>
    <w:rsid w:val="00F17CE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629790-3D6C-4410-8525-9B0D9F4D2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90E7092338E47CAA34F7D340EDCF5D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560EFDD-2E2F-450B-AFEC-F09163A95353}"/>
      </w:docPartPr>
      <w:docPartBody>
        <w:p w:rsidR="003F6F86" w:rsidRDefault="003F6F86">
          <w:pPr>
            <w:pStyle w:val="690E7092338E47CAA34F7D340EDCF5D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F86"/>
    <w:rsid w:val="003F6F86"/>
    <w:rsid w:val="004B16A0"/>
    <w:rsid w:val="00D5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90E7092338E47CAA34F7D340EDCF5D0">
    <w:name w:val="690E7092338E47CAA34F7D340EDCF5D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Романченко+</dc:creator>
  <cp:keywords/>
  <dc:description>ZO22.01.2026 ZO22.01.2026 </dc:description>
  <cp:lastModifiedBy>Жарков М.А.</cp:lastModifiedBy>
  <cp:revision>4</cp:revision>
  <cp:lastPrinted>2026-01-27T14:33:00Z</cp:lastPrinted>
  <dcterms:created xsi:type="dcterms:W3CDTF">2026-01-22T13:36:00Z</dcterms:created>
  <dcterms:modified xsi:type="dcterms:W3CDTF">2026-01-28T05:12:00Z</dcterms:modified>
</cp:coreProperties>
</file>