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C3D02E5835154CBF8A48A6BA4A8B3E09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1228F3" w:rsidRDefault="001228F3" w:rsidP="001228F3">
            <w:pPr>
              <w:pStyle w:val="a6"/>
            </w:pPr>
            <w:r w:rsidRPr="001228F3">
              <w:t xml:space="preserve"> </w:t>
            </w: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C3D02E5835154CBF8A48A6BA4A8B3E09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1228F3" w:rsidRPr="001228F3" w:rsidRDefault="001228F3" w:rsidP="001228F3">
      <w:pPr>
        <w:pStyle w:val="1"/>
      </w:pPr>
      <w:r w:rsidRPr="001228F3">
        <w:t>О назначении Орловой Светланы Юрьевны</w:t>
      </w:r>
    </w:p>
    <w:p w:rsidR="001228F3" w:rsidRPr="001228F3" w:rsidRDefault="001228F3" w:rsidP="001228F3">
      <w:pPr>
        <w:pStyle w:val="2"/>
      </w:pPr>
      <w:r w:rsidRPr="001228F3">
        <w:t>на должность аудитора Счетной палаты</w:t>
      </w:r>
    </w:p>
    <w:p w:rsidR="001228F3" w:rsidRPr="001228F3" w:rsidRDefault="001228F3" w:rsidP="001228F3">
      <w:pPr>
        <w:pStyle w:val="2"/>
      </w:pPr>
      <w:r w:rsidRPr="001228F3">
        <w:t>Российской Федерации</w:t>
      </w:r>
    </w:p>
    <w:p w:rsidR="001228F3" w:rsidRPr="001228F3" w:rsidRDefault="001228F3" w:rsidP="001228F3">
      <w:pPr>
        <w:pStyle w:val="2"/>
      </w:pPr>
    </w:p>
    <w:p w:rsidR="001228F3" w:rsidRDefault="001228F3" w:rsidP="001228F3">
      <w:pPr>
        <w:pStyle w:val="2"/>
      </w:pPr>
    </w:p>
    <w:p w:rsidR="001228F3" w:rsidRPr="001228F3" w:rsidRDefault="001228F3" w:rsidP="001228F3">
      <w:pPr>
        <w:pStyle w:val="2"/>
      </w:pPr>
    </w:p>
    <w:p w:rsidR="001228F3" w:rsidRDefault="001228F3">
      <w:r w:rsidRPr="001228F3">
        <w:t xml:space="preserve">В соответствии с пунктом "и" части 1 статьи 102 Конституции Российской Федерации и статьей 9 Федерального закона </w:t>
      </w:r>
      <w:r>
        <w:br/>
      </w:r>
      <w:r w:rsidRPr="001228F3">
        <w:t xml:space="preserve">"О Счетной палате Российской Федерации" </w:t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1228F3" w:rsidRDefault="001228F3"/>
    <w:p w:rsidR="001228F3" w:rsidRPr="001228F3" w:rsidRDefault="001228F3" w:rsidP="001228F3">
      <w:r w:rsidRPr="001228F3">
        <w:t>1. Назначить Орлову Светлану Юрьевну на должность аудитора Счетной палаты Российской Федерации.</w:t>
      </w:r>
    </w:p>
    <w:p w:rsidR="001228F3" w:rsidRPr="001228F3" w:rsidRDefault="001228F3" w:rsidP="001228F3">
      <w:r w:rsidRPr="001228F3">
        <w:t>2. Настоящее постановление вступает в силу со дня его принятия.</w:t>
      </w:r>
    </w:p>
    <w:p w:rsidR="001228F3" w:rsidRPr="001228F3" w:rsidRDefault="001228F3" w:rsidP="001228F3"/>
    <w:p w:rsidR="00545F85" w:rsidRDefault="00545F85" w:rsidP="00545F85"/>
    <w:p w:rsidR="00545F85" w:rsidRDefault="00545F85" w:rsidP="00545F85"/>
    <w:p w:rsidR="00F436AE" w:rsidRDefault="00F436AE" w:rsidP="00567350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1228F3" w:rsidRPr="00F436AE" w:rsidRDefault="001228F3" w:rsidP="00F37056">
      <w:pPr>
        <w:pStyle w:val="ac"/>
      </w:pPr>
    </w:p>
    <w:p w:rsidR="00545F85" w:rsidRDefault="00545F85" w:rsidP="00545F85">
      <w:pPr>
        <w:pStyle w:val="ac"/>
      </w:pPr>
    </w:p>
    <w:p w:rsidR="00567350" w:rsidRDefault="00567350" w:rsidP="00C87FBE">
      <w:pPr>
        <w:pStyle w:val="ac"/>
      </w:pPr>
      <w:r>
        <w:t>Москва</w:t>
      </w:r>
      <w:r>
        <w:br/>
        <w:t>11 декабря 2024 года</w:t>
      </w:r>
    </w:p>
    <w:p w:rsidR="00567350" w:rsidRDefault="00567350" w:rsidP="00C87FBE">
      <w:pPr>
        <w:pStyle w:val="ac"/>
      </w:pPr>
      <w:r>
        <w:t>№ 537-СФ</w:t>
      </w:r>
    </w:p>
    <w:sectPr w:rsidR="0056735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2F5" w:rsidRDefault="000062F5">
      <w:pPr>
        <w:spacing w:line="240" w:lineRule="auto"/>
      </w:pPr>
      <w:r>
        <w:separator/>
      </w:r>
    </w:p>
  </w:endnote>
  <w:endnote w:type="continuationSeparator" w:id="0">
    <w:p w:rsidR="000062F5" w:rsidRDefault="00006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B1AB8EBC-3ACE-48AB-8686-0B6D94304C28}"/>
    <w:embedBold r:id="rId2" w:fontKey="{2D29044F-9D98-4C6D-9734-0427E82AACDB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4B563932-E516-4C28-810E-1D8520BC00DC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0062F5">
    <w:pPr>
      <w:pStyle w:val="a9"/>
      <w:rPr>
        <w:lang w:val="en-US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567350">
      <w:rPr>
        <w:noProof/>
      </w:rPr>
      <w:t>zo5945.docx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2B39E2">
      <w:rPr>
        <w:noProof/>
      </w:rPr>
      <w:t>11.12.24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567350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F436AE" w:rsidRDefault="00DA5C4E" w:rsidP="00F436AE">
    <w:pPr>
      <w:pStyle w:val="a9"/>
    </w:pPr>
    <w:fldSimple w:instr=" FILENAME  \* MERGEFORMAT ">
      <w:r w:rsidR="00567350">
        <w:rPr>
          <w:noProof/>
        </w:rPr>
        <w:t>zo5945.docx</w:t>
      </w:r>
    </w:fldSimple>
    <w:r w:rsidR="00F436AE">
      <w:t xml:space="preserve">   </w:t>
    </w:r>
    <w:fldSimple w:instr=" USERINITIALS  \* MERGEFORMAT ">
      <w:r w:rsidR="00567350">
        <w:rPr>
          <w:noProof/>
        </w:rPr>
        <w:t>645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2F5" w:rsidRDefault="000062F5">
      <w:pPr>
        <w:spacing w:line="240" w:lineRule="auto"/>
      </w:pPr>
      <w:r>
        <w:separator/>
      </w:r>
    </w:p>
  </w:footnote>
  <w:footnote w:type="continuationSeparator" w:id="0">
    <w:p w:rsidR="000062F5" w:rsidRDefault="000062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567350">
      <w:rPr>
        <w:rStyle w:val="ab"/>
        <w:noProof/>
      </w:rPr>
      <w:t>1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10"/>
    <w:rsid w:val="000062F5"/>
    <w:rsid w:val="000D3F67"/>
    <w:rsid w:val="001057BD"/>
    <w:rsid w:val="001228F3"/>
    <w:rsid w:val="00205211"/>
    <w:rsid w:val="002623D0"/>
    <w:rsid w:val="002A1E3D"/>
    <w:rsid w:val="002B39E2"/>
    <w:rsid w:val="002B772D"/>
    <w:rsid w:val="003114B9"/>
    <w:rsid w:val="003273F1"/>
    <w:rsid w:val="0035125E"/>
    <w:rsid w:val="00423816"/>
    <w:rsid w:val="004A68AB"/>
    <w:rsid w:val="00505068"/>
    <w:rsid w:val="00545F85"/>
    <w:rsid w:val="00567350"/>
    <w:rsid w:val="005B2AEB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A5C4E"/>
    <w:rsid w:val="00DA769E"/>
    <w:rsid w:val="00E02685"/>
    <w:rsid w:val="00F178A8"/>
    <w:rsid w:val="00F21BB0"/>
    <w:rsid w:val="00F436AE"/>
    <w:rsid w:val="00F9160B"/>
    <w:rsid w:val="00F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09E97-395C-4425-AE43-0932ECA4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D02E5835154CBF8A48A6BA4A8B3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D8C4EE-9BCF-46D3-A1E8-C7BE07F07037}"/>
      </w:docPartPr>
      <w:docPartBody>
        <w:p w:rsidR="00583C01" w:rsidRDefault="00583C01">
          <w:pPr>
            <w:pStyle w:val="C3D02E5835154CBF8A48A6BA4A8B3E09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C01"/>
    <w:rsid w:val="005520EF"/>
    <w:rsid w:val="00583C01"/>
    <w:rsid w:val="00B6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3D02E5835154CBF8A48A6BA4A8B3E09">
    <w:name w:val="C3D02E5835154CBF8A48A6BA4A8B3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бюджету и финансовым рынкам</dc:subject>
  <dc:creator>Заказчик - Сергеенков+</dc:creator>
  <cp:keywords/>
  <dc:description>ZO06.12.2024 ZO10.12.2024 </dc:description>
  <cp:lastModifiedBy>Алексеева Е.С.</cp:lastModifiedBy>
  <cp:revision>4</cp:revision>
  <cp:lastPrinted>2024-12-10T15:15:00Z</cp:lastPrinted>
  <dcterms:created xsi:type="dcterms:W3CDTF">2024-12-06T13:54:00Z</dcterms:created>
  <dcterms:modified xsi:type="dcterms:W3CDTF">2024-12-11T07:44:00Z</dcterms:modified>
</cp:coreProperties>
</file>