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64AAAC991FD14E0684C0C94C2E810EC8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AA42FC" w:rsidRDefault="00545F85" w:rsidP="00AA42FC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64AAAC991FD14E0684C0C94C2E810EC8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AA42FC" w:rsidRDefault="00AA42FC" w:rsidP="00AA42FC">
      <w:pPr>
        <w:pStyle w:val="1"/>
      </w:pPr>
      <w:r w:rsidRPr="00AA42FC">
        <w:t>О Федеральном законе "О внесении изменения</w:t>
      </w:r>
    </w:p>
    <w:p w:rsidR="00AA42FC" w:rsidRDefault="00AA42FC" w:rsidP="00AA42FC">
      <w:pPr>
        <w:pStyle w:val="2"/>
      </w:pPr>
      <w:r w:rsidRPr="00AA42FC">
        <w:t>в статью 17</w:t>
      </w:r>
      <w:r w:rsidRPr="00AA42FC">
        <w:rPr>
          <w:vertAlign w:val="superscript"/>
        </w:rPr>
        <w:t>1</w:t>
      </w:r>
      <w:r w:rsidRPr="00AA42FC">
        <w:t xml:space="preserve"> Федерального закона "О защите прав </w:t>
      </w:r>
    </w:p>
    <w:p w:rsidR="00AA42FC" w:rsidRDefault="00AA42FC" w:rsidP="00AA42FC">
      <w:pPr>
        <w:pStyle w:val="2"/>
      </w:pPr>
      <w:r w:rsidRPr="00AA42FC">
        <w:t xml:space="preserve">и законных интересов физических лиц при осуществлении </w:t>
      </w:r>
    </w:p>
    <w:p w:rsidR="00AA42FC" w:rsidRDefault="00AA42FC" w:rsidP="00AA42FC">
      <w:pPr>
        <w:pStyle w:val="2"/>
      </w:pPr>
      <w:r w:rsidRPr="00AA42FC">
        <w:t xml:space="preserve">деятельности по возврату просроченной задолженности </w:t>
      </w:r>
    </w:p>
    <w:p w:rsidR="00AA42FC" w:rsidRDefault="00AA42FC" w:rsidP="00AA42FC">
      <w:pPr>
        <w:pStyle w:val="2"/>
      </w:pPr>
      <w:r w:rsidRPr="00AA42FC">
        <w:t xml:space="preserve">и о внесении изменений в Федеральный закон </w:t>
      </w:r>
    </w:p>
    <w:p w:rsidR="00AA42FC" w:rsidRPr="00AA42FC" w:rsidRDefault="00AA42FC" w:rsidP="00AA42FC">
      <w:pPr>
        <w:pStyle w:val="2"/>
      </w:pPr>
      <w:r w:rsidRPr="00AA42FC">
        <w:t>"О микрофинансовой</w:t>
      </w:r>
      <w:bookmarkStart w:id="0" w:name="_GoBack"/>
      <w:bookmarkEnd w:id="0"/>
      <w:r w:rsidRPr="00AA42FC">
        <w:t xml:space="preserve"> деятельности и микрофинансовых организациях"</w:t>
      </w:r>
    </w:p>
    <w:p w:rsidR="00AA42FC" w:rsidRPr="00AA42FC" w:rsidRDefault="00AA42FC" w:rsidP="00AA42FC">
      <w:pPr>
        <w:pStyle w:val="2"/>
        <w:rPr>
          <w:szCs w:val="28"/>
        </w:rPr>
      </w:pPr>
    </w:p>
    <w:p w:rsidR="00AA42FC" w:rsidRPr="00AA42FC" w:rsidRDefault="00AA42FC" w:rsidP="00AA42FC">
      <w:pPr>
        <w:pStyle w:val="2"/>
        <w:rPr>
          <w:szCs w:val="28"/>
        </w:rPr>
      </w:pPr>
    </w:p>
    <w:p w:rsidR="00AA42FC" w:rsidRPr="00AA42FC" w:rsidRDefault="00AA42FC" w:rsidP="00AA42FC">
      <w:pPr>
        <w:pStyle w:val="2"/>
      </w:pPr>
    </w:p>
    <w:p w:rsidR="00AA42FC" w:rsidRPr="00AA42FC" w:rsidRDefault="00AA42FC" w:rsidP="00AA42FC">
      <w:r w:rsidRPr="00AA42FC">
        <w:t>Рассмотрев принятый Государственной Думой Федерального Собрания Российской Федерации 27 января 2026 года Федеральный закон "О внесении изменения в статью 17</w:t>
      </w:r>
      <w:r w:rsidRPr="00AA42FC">
        <w:rPr>
          <w:vertAlign w:val="superscript"/>
        </w:rPr>
        <w:t>1</w:t>
      </w:r>
      <w:r w:rsidRPr="00AA42FC">
        <w:t xml:space="preserve"> Федерального закона "О защите прав и законных интересов физических лиц при осуществлении деятельности по возврату просроченной задолженности и о внесении изменений </w:t>
      </w:r>
      <w:r>
        <w:br/>
      </w:r>
      <w:r w:rsidRPr="00AA42FC">
        <w:t xml:space="preserve">в Федеральный закон "О микрофинансовой деятельности </w:t>
      </w:r>
      <w:r>
        <w:br/>
      </w:r>
      <w:r w:rsidRPr="00AA42FC">
        <w:t xml:space="preserve">и микрофинансовых организациях" в соответствии со статьей 106 Конституции Российской Федерации, Совет Федерации Федерального Собрания Российской Федерации  </w:t>
      </w:r>
      <w:r w:rsidRPr="00AA42FC">
        <w:rPr>
          <w:b/>
          <w:spacing w:val="60"/>
          <w:szCs w:val="28"/>
        </w:rPr>
        <w:t>постановляет</w:t>
      </w:r>
      <w:r w:rsidRPr="00AA42FC">
        <w:t>:</w:t>
      </w:r>
    </w:p>
    <w:p w:rsidR="00AA42FC" w:rsidRPr="00AA42FC" w:rsidRDefault="00AA42FC" w:rsidP="00AA42FC"/>
    <w:p w:rsidR="00AA42FC" w:rsidRPr="00AA42FC" w:rsidRDefault="00AA42FC" w:rsidP="00AA42FC">
      <w:r w:rsidRPr="00AA42FC">
        <w:t xml:space="preserve">1. Одобрить Федеральный закон "О внесении изменения </w:t>
      </w:r>
      <w:r>
        <w:br/>
      </w:r>
      <w:r w:rsidRPr="00AA42FC">
        <w:t>в статью 17</w:t>
      </w:r>
      <w:r w:rsidRPr="00AA42FC">
        <w:rPr>
          <w:vertAlign w:val="superscript"/>
        </w:rPr>
        <w:t>1</w:t>
      </w:r>
      <w:r w:rsidRPr="00AA42FC">
        <w:t xml:space="preserve"> Федерального закона "О защите прав и законных интересов физических лиц при осуществлении деятельности </w:t>
      </w:r>
      <w:r>
        <w:br/>
      </w:r>
      <w:r w:rsidRPr="00AA42FC">
        <w:t xml:space="preserve">по возврату просроченной задолженности и о внесении изменений в Федеральный закон "О микрофинансовой деятельности </w:t>
      </w:r>
      <w:r>
        <w:br/>
      </w:r>
      <w:r w:rsidRPr="00AA42FC">
        <w:t>и микрофинансовых организациях".</w:t>
      </w:r>
    </w:p>
    <w:p w:rsidR="00AA42FC" w:rsidRPr="00AA42FC" w:rsidRDefault="00AA42FC" w:rsidP="00AA42FC">
      <w:r w:rsidRPr="00AA42FC">
        <w:lastRenderedPageBreak/>
        <w:t>2. Настоящее постановление вступает в силу со дня его принятия.</w:t>
      </w:r>
    </w:p>
    <w:p w:rsidR="00AA42FC" w:rsidRPr="00AA42FC" w:rsidRDefault="00AA42FC" w:rsidP="00AA42FC"/>
    <w:p w:rsidR="00AA42FC" w:rsidRPr="00AA42FC" w:rsidRDefault="00AA42FC" w:rsidP="00AA42FC"/>
    <w:p w:rsidR="00AA42FC" w:rsidRPr="00AA42FC" w:rsidRDefault="00AA42FC" w:rsidP="00AA42FC"/>
    <w:p w:rsidR="00513A06" w:rsidRDefault="00513A06" w:rsidP="00513A06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AA42FC" w:rsidRPr="00FF70E4" w:rsidRDefault="00AA42FC" w:rsidP="00AA42FC">
      <w:pPr>
        <w:pStyle w:val="ac"/>
      </w:pPr>
    </w:p>
    <w:p w:rsidR="00545F85" w:rsidRDefault="00545F85" w:rsidP="00545F85">
      <w:pPr>
        <w:pStyle w:val="ac"/>
      </w:pPr>
    </w:p>
    <w:p w:rsidR="00513A06" w:rsidRDefault="00513A06" w:rsidP="00513A06">
      <w:pPr>
        <w:pStyle w:val="af"/>
      </w:pPr>
      <w:r>
        <w:t>Москва</w:t>
      </w:r>
    </w:p>
    <w:p w:rsidR="00513A06" w:rsidRDefault="00513A06" w:rsidP="00513A06">
      <w:pPr>
        <w:pStyle w:val="af"/>
      </w:pPr>
      <w:r>
        <w:t>4 февраля 2026 года</w:t>
      </w:r>
    </w:p>
    <w:p w:rsidR="00545F85" w:rsidRDefault="00513A06" w:rsidP="00513A06">
      <w:pPr>
        <w:pStyle w:val="ac"/>
      </w:pPr>
      <w:r>
        <w:t>№ 2</w:t>
      </w:r>
      <w:r>
        <w:rPr>
          <w:lang w:val="en-US"/>
        </w:rPr>
        <w:t>6</w:t>
      </w:r>
      <w:r>
        <w:t>-СФ</w:t>
      </w:r>
    </w:p>
    <w:p w:rsidR="00545F85" w:rsidRDefault="00545F85" w:rsidP="00545F85">
      <w:pPr>
        <w:pStyle w:val="af"/>
      </w:pP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312F" w:rsidRDefault="009F312F">
      <w:pPr>
        <w:spacing w:line="240" w:lineRule="auto"/>
      </w:pPr>
      <w:r>
        <w:separator/>
      </w:r>
    </w:p>
  </w:endnote>
  <w:endnote w:type="continuationSeparator" w:id="0">
    <w:p w:rsidR="009F312F" w:rsidRDefault="009F312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A7AD04E0-8203-4459-9F23-708A18E2670D}"/>
    <w:embedBold r:id="rId2" w:fontKey="{ABE927F0-B211-4D0E-8AF5-3C838E95F709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AE8FFBA5-DDC1-47EC-90A7-B9B7D8FF28CC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FF70E4" w:rsidRDefault="00FF70E4" w:rsidP="00FF70E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13A06">
      <w:rPr>
        <w:noProof/>
      </w:rPr>
      <w:t>de4041.docx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513A06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FF70E4" w:rsidRDefault="00FF70E4" w:rsidP="00FF70E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13A06">
      <w:rPr>
        <w:noProof/>
      </w:rPr>
      <w:t>de4041.docx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513A06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312F" w:rsidRDefault="009F312F">
      <w:pPr>
        <w:spacing w:line="240" w:lineRule="auto"/>
      </w:pPr>
      <w:r>
        <w:separator/>
      </w:r>
    </w:p>
  </w:footnote>
  <w:footnote w:type="continuationSeparator" w:id="0">
    <w:p w:rsidR="009F312F" w:rsidRDefault="009F312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A42FC" w:rsidRDefault="00AA42FC" w:rsidP="00AA42FC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E87226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DC9"/>
    <w:rsid w:val="000D3F67"/>
    <w:rsid w:val="001057BD"/>
    <w:rsid w:val="001306CE"/>
    <w:rsid w:val="00192614"/>
    <w:rsid w:val="00205211"/>
    <w:rsid w:val="002623D0"/>
    <w:rsid w:val="002A1E3D"/>
    <w:rsid w:val="002B772D"/>
    <w:rsid w:val="003114B9"/>
    <w:rsid w:val="003273F1"/>
    <w:rsid w:val="0035125E"/>
    <w:rsid w:val="00423816"/>
    <w:rsid w:val="00491DC9"/>
    <w:rsid w:val="004A68AB"/>
    <w:rsid w:val="004B313B"/>
    <w:rsid w:val="00501A27"/>
    <w:rsid w:val="00505068"/>
    <w:rsid w:val="00513A06"/>
    <w:rsid w:val="00545F85"/>
    <w:rsid w:val="005B2AEB"/>
    <w:rsid w:val="00631210"/>
    <w:rsid w:val="00720496"/>
    <w:rsid w:val="00723BBA"/>
    <w:rsid w:val="00723EF8"/>
    <w:rsid w:val="0078182C"/>
    <w:rsid w:val="00885B74"/>
    <w:rsid w:val="00910EF7"/>
    <w:rsid w:val="00997F4C"/>
    <w:rsid w:val="009F312F"/>
    <w:rsid w:val="00A82E08"/>
    <w:rsid w:val="00AA344E"/>
    <w:rsid w:val="00AA42FC"/>
    <w:rsid w:val="00B07D98"/>
    <w:rsid w:val="00B30B27"/>
    <w:rsid w:val="00B33546"/>
    <w:rsid w:val="00B67711"/>
    <w:rsid w:val="00CF27C2"/>
    <w:rsid w:val="00CF731B"/>
    <w:rsid w:val="00DA769E"/>
    <w:rsid w:val="00E02685"/>
    <w:rsid w:val="00E87226"/>
    <w:rsid w:val="00F178A8"/>
    <w:rsid w:val="00F21BB0"/>
    <w:rsid w:val="00F9160B"/>
    <w:rsid w:val="00FF7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E5180A-BFE4-4403-A14D-74F3E35F6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682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9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9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4AAAC991FD14E0684C0C94C2E810EC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0C8C046-14BD-491F-88A5-1C26235B0963}"/>
      </w:docPartPr>
      <w:docPartBody>
        <w:p w:rsidR="00480233" w:rsidRDefault="00480233">
          <w:pPr>
            <w:pStyle w:val="64AAAC991FD14E0684C0C94C2E810EC8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233"/>
    <w:rsid w:val="0037308B"/>
    <w:rsid w:val="00407FDB"/>
    <w:rsid w:val="00480233"/>
    <w:rsid w:val="009D6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64AAAC991FD14E0684C0C94C2E810EC8">
    <w:name w:val="64AAAC991FD14E0684C0C94C2E810EC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2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DE30.01.2026 EQ03.02.2026 ZO03.02.2026 </dc:description>
  <cp:lastModifiedBy>Жарков М.А.</cp:lastModifiedBy>
  <cp:revision>7</cp:revision>
  <cp:lastPrinted>2026-02-03T12:54:00Z</cp:lastPrinted>
  <dcterms:created xsi:type="dcterms:W3CDTF">2026-01-30T08:45:00Z</dcterms:created>
  <dcterms:modified xsi:type="dcterms:W3CDTF">2026-02-03T14:27:00Z</dcterms:modified>
</cp:coreProperties>
</file>