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430E7D7C48645FB9D3577A403F926F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1D2E36" w:rsidRDefault="00545F85" w:rsidP="001D2E36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430E7D7C48645FB9D3577A403F926F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D2E36" w:rsidRDefault="001D2E36" w:rsidP="001D2E36">
      <w:pPr>
        <w:pStyle w:val="1"/>
      </w:pPr>
      <w:r>
        <w:t xml:space="preserve">О Федеральном </w:t>
      </w:r>
      <w:r>
        <w:rPr>
          <w:szCs w:val="28"/>
        </w:rPr>
        <w:t xml:space="preserve">законе </w:t>
      </w:r>
      <w:r w:rsidRPr="006D0D17">
        <w:t>"</w:t>
      </w:r>
      <w:r>
        <w:t>О внесении изменений</w:t>
      </w:r>
    </w:p>
    <w:p w:rsidR="001D2E36" w:rsidRDefault="001D2E36" w:rsidP="001D2E36">
      <w:pPr>
        <w:pStyle w:val="2"/>
      </w:pPr>
      <w:r w:rsidRPr="00BB2378">
        <w:t>в Федера</w:t>
      </w:r>
      <w:r>
        <w:t>льный закон "</w:t>
      </w:r>
      <w:r w:rsidRPr="00BB2378">
        <w:t>О государственном</w:t>
      </w:r>
      <w:r>
        <w:t xml:space="preserve"> </w:t>
      </w:r>
      <w:r w:rsidRPr="00BB2378">
        <w:t xml:space="preserve">регулировании производства </w:t>
      </w:r>
      <w:r>
        <w:t xml:space="preserve">и оборота </w:t>
      </w:r>
      <w:r w:rsidRPr="00BB2378">
        <w:t>этилового спирта,</w:t>
      </w:r>
    </w:p>
    <w:p w:rsidR="001D2E36" w:rsidRDefault="001D2E36" w:rsidP="001D2E36">
      <w:pPr>
        <w:pStyle w:val="2"/>
      </w:pPr>
      <w:r w:rsidRPr="00BB2378">
        <w:t>алкогольн</w:t>
      </w:r>
      <w:r>
        <w:t xml:space="preserve">ой и спиртосодержащей продукции </w:t>
      </w:r>
      <w:r w:rsidRPr="00BB2378">
        <w:t>и об ограничении</w:t>
      </w:r>
    </w:p>
    <w:p w:rsidR="001D2E36" w:rsidRDefault="001D2E36" w:rsidP="001D2E36">
      <w:pPr>
        <w:pStyle w:val="2"/>
      </w:pPr>
      <w:r w:rsidRPr="00BB2378">
        <w:t>потребления (</w:t>
      </w:r>
      <w:r>
        <w:t>распития) алкогольной продукции"</w:t>
      </w:r>
    </w:p>
    <w:p w:rsidR="001D2E36" w:rsidRPr="001B5EE2" w:rsidRDefault="001D2E36" w:rsidP="001D2E36">
      <w:pPr>
        <w:pStyle w:val="2"/>
      </w:pPr>
      <w:r w:rsidRPr="00BB2378">
        <w:t>и статью 21</w:t>
      </w:r>
      <w:r>
        <w:t xml:space="preserve"> Федерального закона "О рекламе</w:t>
      </w:r>
      <w:r w:rsidRPr="00C23251">
        <w:t>"</w:t>
      </w:r>
    </w:p>
    <w:p w:rsidR="001D2E36" w:rsidRDefault="001D2E36" w:rsidP="001D2E36">
      <w:pPr>
        <w:pStyle w:val="2"/>
      </w:pPr>
    </w:p>
    <w:p w:rsidR="001D2E36" w:rsidRDefault="001D2E36" w:rsidP="001D2E36">
      <w:pPr>
        <w:pStyle w:val="2"/>
      </w:pPr>
    </w:p>
    <w:p w:rsidR="001D2E36" w:rsidRDefault="001D2E36" w:rsidP="001D2E36">
      <w:pPr>
        <w:pStyle w:val="2"/>
      </w:pPr>
    </w:p>
    <w:p w:rsidR="001D2E36" w:rsidRPr="004614DA" w:rsidRDefault="001D2E36" w:rsidP="001D2E36">
      <w:proofErr w:type="gramStart"/>
      <w:r>
        <w:t>Рассмотрев принятый Государственной Думой Федерального Собрания Российской Федерации 22 декабря 202</w:t>
      </w:r>
      <w:r w:rsidR="00D340CC">
        <w:t>1</w:t>
      </w:r>
      <w:r>
        <w:t xml:space="preserve"> года Федеральный закон</w:t>
      </w:r>
      <w:r>
        <w:rPr>
          <w:bCs/>
          <w:spacing w:val="-4"/>
        </w:rPr>
        <w:t xml:space="preserve"> </w:t>
      </w:r>
      <w:r w:rsidRPr="0025143E">
        <w:t>"О</w:t>
      </w:r>
      <w:r w:rsidR="00291A05">
        <w:t> </w:t>
      </w:r>
      <w:r w:rsidRPr="0025143E">
        <w:t>внесении и</w:t>
      </w:r>
      <w:r>
        <w:t>зменений в Федеральный закон "</w:t>
      </w:r>
      <w:r w:rsidR="00603167">
        <w:t>О </w:t>
      </w:r>
      <w:r w:rsidRPr="00BB2378">
        <w:t>государственном</w:t>
      </w:r>
      <w:r>
        <w:t xml:space="preserve"> </w:t>
      </w:r>
      <w:r w:rsidRPr="00BB2378">
        <w:t>регулировании производства и оборота этилового спирта,</w:t>
      </w:r>
      <w:r>
        <w:t xml:space="preserve"> </w:t>
      </w:r>
      <w:r w:rsidRPr="00BB2378">
        <w:t xml:space="preserve">алкогольной и спиртосодержащей продукции </w:t>
      </w:r>
      <w:r w:rsidR="00603167">
        <w:br/>
      </w:r>
      <w:r w:rsidRPr="00BB2378">
        <w:t>и об ограничении</w:t>
      </w:r>
      <w:r>
        <w:t xml:space="preserve"> </w:t>
      </w:r>
      <w:r w:rsidRPr="00BB2378">
        <w:t>потребления (</w:t>
      </w:r>
      <w:r>
        <w:t>распития) алкогольной продукции"</w:t>
      </w:r>
      <w:r w:rsidR="00603167">
        <w:t xml:space="preserve"> и статью </w:t>
      </w:r>
      <w:r w:rsidRPr="00BB2378">
        <w:t>21</w:t>
      </w:r>
      <w:r>
        <w:t xml:space="preserve"> Федерального закона "О</w:t>
      </w:r>
      <w:r w:rsidR="00291A05">
        <w:t> </w:t>
      </w:r>
      <w:r>
        <w:t>рекламе</w:t>
      </w:r>
      <w:r w:rsidRPr="0025143E">
        <w:t>"</w:t>
      </w:r>
      <w:r w:rsidR="00603167">
        <w:t>, в соответствии с частью 4 статьи </w:t>
      </w:r>
      <w:r>
        <w:t>105 Конституции Российской Федерации Совет Федерации Федерального Собрания</w:t>
      </w:r>
      <w:proofErr w:type="gramEnd"/>
      <w:r>
        <w:t xml:space="preserve"> Российской Федерации  </w:t>
      </w:r>
      <w:r>
        <w:rPr>
          <w:b/>
          <w:spacing w:val="60"/>
          <w:szCs w:val="28"/>
        </w:rPr>
        <w:t>постановляет</w:t>
      </w:r>
      <w:r>
        <w:t>:</w:t>
      </w:r>
    </w:p>
    <w:p w:rsidR="001D2E36" w:rsidRDefault="001D2E36" w:rsidP="001D2E36"/>
    <w:p w:rsidR="001D2E36" w:rsidRPr="00770E89" w:rsidRDefault="001D2E36" w:rsidP="001D2E36">
      <w:r>
        <w:t>1. Одобрить Федеральный закон</w:t>
      </w:r>
      <w:r>
        <w:rPr>
          <w:bCs/>
          <w:spacing w:val="-4"/>
        </w:rPr>
        <w:t xml:space="preserve"> </w:t>
      </w:r>
      <w:r w:rsidR="00291A05">
        <w:t>"О </w:t>
      </w:r>
      <w:r w:rsidRPr="00BD679C">
        <w:t xml:space="preserve">внесении изменений </w:t>
      </w:r>
      <w:r w:rsidR="00603167">
        <w:br/>
      </w:r>
      <w:r w:rsidR="00291A05">
        <w:t>в Федеральный закон "О </w:t>
      </w:r>
      <w:r w:rsidRPr="00BD679C">
        <w:t xml:space="preserve">государственном регулировании производства и оборота этилового спирта, алкогольной </w:t>
      </w:r>
      <w:r w:rsidR="00603167">
        <w:br/>
      </w:r>
      <w:r w:rsidRPr="00BD679C">
        <w:t xml:space="preserve">и спиртосодержащей продукции и об ограничении потребления (распития) </w:t>
      </w:r>
      <w:r w:rsidR="00291A05">
        <w:t>алкогольной продукции" и статью </w:t>
      </w:r>
      <w:r w:rsidRPr="00BD679C">
        <w:t>21 Федеральног</w:t>
      </w:r>
      <w:r w:rsidR="00291A05">
        <w:t>о закона "О </w:t>
      </w:r>
      <w:r w:rsidRPr="00BD679C">
        <w:t>рекламе"</w:t>
      </w:r>
      <w:r>
        <w:t>.</w:t>
      </w:r>
    </w:p>
    <w:p w:rsidR="001D2E36" w:rsidRDefault="001D2E36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1D2E36" w:rsidRDefault="001D2E36" w:rsidP="001D2E36">
      <w:r>
        <w:lastRenderedPageBreak/>
        <w:t>2. Настоящее постановление вступает в силу со дня его принятия.</w:t>
      </w:r>
    </w:p>
    <w:p w:rsidR="001D2E36" w:rsidRDefault="001D2E36" w:rsidP="001D2E36"/>
    <w:p w:rsidR="001D2E36" w:rsidRDefault="001D2E36" w:rsidP="001D2E36"/>
    <w:p w:rsidR="001D2E36" w:rsidRDefault="001D2E36" w:rsidP="001D2E36"/>
    <w:p w:rsidR="00642EB2" w:rsidRPr="00406A01" w:rsidRDefault="00642EB2" w:rsidP="002815B3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1D2E36" w:rsidRDefault="001D2E36" w:rsidP="001D2E36">
      <w:pPr>
        <w:pStyle w:val="ac"/>
      </w:pPr>
    </w:p>
    <w:p w:rsidR="00545F85" w:rsidRDefault="00545F85" w:rsidP="00545F85">
      <w:pPr>
        <w:pStyle w:val="ac"/>
      </w:pPr>
    </w:p>
    <w:p w:rsidR="002815B3" w:rsidRDefault="002815B3" w:rsidP="002815B3">
      <w:pPr>
        <w:pStyle w:val="ac"/>
      </w:pPr>
      <w:r>
        <w:t>Москва</w:t>
      </w:r>
    </w:p>
    <w:p w:rsidR="002815B3" w:rsidRDefault="002815B3" w:rsidP="002815B3">
      <w:pPr>
        <w:pStyle w:val="ac"/>
      </w:pPr>
      <w:r>
        <w:t>24 декабря 2021 года</w:t>
      </w:r>
    </w:p>
    <w:p w:rsidR="002815B3" w:rsidRDefault="002815B3" w:rsidP="002815B3">
      <w:pPr>
        <w:pStyle w:val="ac"/>
      </w:pPr>
      <w:r>
        <w:t>№ 5</w:t>
      </w:r>
      <w:r>
        <w:rPr>
          <w:lang w:val="en-US"/>
        </w:rPr>
        <w:t>96</w:t>
      </w:r>
      <w:r>
        <w:t>-СФ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f"/>
      </w:pPr>
    </w:p>
    <w:sectPr w:rsidR="00545F85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3364" w:rsidRDefault="00693364">
      <w:pPr>
        <w:spacing w:line="240" w:lineRule="auto"/>
      </w:pPr>
      <w:r>
        <w:separator/>
      </w:r>
    </w:p>
  </w:endnote>
  <w:endnote w:type="continuationSeparator" w:id="0">
    <w:p w:rsidR="00693364" w:rsidRDefault="006933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EDFBBFE-B270-4EFA-B5AD-5F10D2571CBD}"/>
    <w:embedBold r:id="rId2" w:fontKey="{E9296BCB-C6B5-4801-AB4D-B5CD2D4078A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067377A-F05C-4056-BE9E-16FC38349F3C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642EB2" w:rsidRDefault="004D75EA" w:rsidP="00642EB2">
    <w:pPr>
      <w:pStyle w:val="a9"/>
    </w:pPr>
    <w:fldSimple w:instr=" FILENAME  \* MERGEFORMAT ">
      <w:r w:rsidR="002815B3">
        <w:rPr>
          <w:noProof/>
        </w:rPr>
        <w:t>qa6817.docx</w:t>
      </w:r>
    </w:fldSimple>
    <w:r w:rsidR="00642EB2">
      <w:t xml:space="preserve">   </w:t>
    </w:r>
    <w:fldSimple w:instr=" USERINITIALS  \* MERGEFORMAT ">
      <w:r w:rsidR="002815B3">
        <w:rPr>
          <w:noProof/>
        </w:rPr>
        <w:t>645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642EB2" w:rsidRDefault="004D75EA" w:rsidP="00642EB2">
    <w:pPr>
      <w:pStyle w:val="a9"/>
    </w:pPr>
    <w:fldSimple w:instr=" FILENAME  \* MERGEFORMAT ">
      <w:r w:rsidR="002815B3">
        <w:rPr>
          <w:noProof/>
        </w:rPr>
        <w:t>qa6817.docx</w:t>
      </w:r>
    </w:fldSimple>
    <w:r w:rsidR="00642EB2">
      <w:t xml:space="preserve">   </w:t>
    </w:r>
    <w:fldSimple w:instr=" USERINITIALS  \* MERGEFORMAT ">
      <w:r w:rsidR="002815B3">
        <w:rPr>
          <w:noProof/>
        </w:rPr>
        <w:t>645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3364" w:rsidRDefault="00693364">
      <w:pPr>
        <w:spacing w:line="240" w:lineRule="auto"/>
      </w:pPr>
      <w:r>
        <w:separator/>
      </w:r>
    </w:p>
  </w:footnote>
  <w:footnote w:type="continuationSeparator" w:id="0">
    <w:p w:rsidR="00693364" w:rsidRDefault="0069336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27190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538"/>
    <w:rsid w:val="000D3F67"/>
    <w:rsid w:val="001057BD"/>
    <w:rsid w:val="001D2E36"/>
    <w:rsid w:val="00205211"/>
    <w:rsid w:val="002623D0"/>
    <w:rsid w:val="002815B3"/>
    <w:rsid w:val="00291A05"/>
    <w:rsid w:val="002A1E3D"/>
    <w:rsid w:val="002B772D"/>
    <w:rsid w:val="003114B9"/>
    <w:rsid w:val="003273F1"/>
    <w:rsid w:val="0035125E"/>
    <w:rsid w:val="00423816"/>
    <w:rsid w:val="004A68AB"/>
    <w:rsid w:val="004D75EA"/>
    <w:rsid w:val="00505068"/>
    <w:rsid w:val="00545F85"/>
    <w:rsid w:val="005B2AEB"/>
    <w:rsid w:val="00603167"/>
    <w:rsid w:val="00642EB2"/>
    <w:rsid w:val="00693364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27190"/>
    <w:rsid w:val="00CF27C2"/>
    <w:rsid w:val="00CF731B"/>
    <w:rsid w:val="00D340CC"/>
    <w:rsid w:val="00DA769E"/>
    <w:rsid w:val="00E02685"/>
    <w:rsid w:val="00E30538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71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430E7D7C48645FB9D3577A403F926F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284B213-96F2-4F49-BD8C-87503FAEC6BF}"/>
      </w:docPartPr>
      <w:docPartBody>
        <w:p w:rsidR="00502355" w:rsidRDefault="00502355">
          <w:pPr>
            <w:pStyle w:val="5430E7D7C48645FB9D3577A403F926F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comment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355"/>
    <w:rsid w:val="00096083"/>
    <w:rsid w:val="000D0826"/>
    <w:rsid w:val="00502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430E7D7C48645FB9D3577A403F926FF">
    <w:name w:val="5430E7D7C48645FB9D3577A403F926F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430E7D7C48645FB9D3577A403F926FF">
    <w:name w:val="5430E7D7C48645FB9D3577A403F926F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19</TotalTime>
  <Pages>2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Мазулина+</dc:creator>
  <cp:keywords/>
  <dc:description>QA23.12.2021 QA23.12.2021 SA23.12.2021 SA23.12.2021 </dc:description>
  <cp:lastModifiedBy>Алексеева Е.С.</cp:lastModifiedBy>
  <cp:revision>6</cp:revision>
  <cp:lastPrinted>2021-12-24T06:29:00Z</cp:lastPrinted>
  <dcterms:created xsi:type="dcterms:W3CDTF">2021-12-23T11:30:00Z</dcterms:created>
  <dcterms:modified xsi:type="dcterms:W3CDTF">2021-12-24T11:32:00Z</dcterms:modified>
</cp:coreProperties>
</file>