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D3B72914BD224CE99A6080AD0F6B5856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AA344E" w:rsidRDefault="00545F85" w:rsidP="008C2354">
            <w:pPr>
              <w:pStyle w:val="a6"/>
              <w:rPr>
                <w:lang w:val="en-US"/>
              </w:rPr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D3B72914BD224CE99A6080AD0F6B5856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622399" w:rsidRPr="00622399" w:rsidRDefault="008C2354" w:rsidP="00622399">
      <w:pPr>
        <w:pStyle w:val="1"/>
      </w:pPr>
      <w:r w:rsidRPr="00622399">
        <w:t xml:space="preserve">О досрочном прекращении полномочий </w:t>
      </w:r>
    </w:p>
    <w:p w:rsidR="008C2354" w:rsidRPr="008C2354" w:rsidRDefault="008C2354" w:rsidP="00622399">
      <w:pPr>
        <w:pStyle w:val="2"/>
      </w:pPr>
      <w:r w:rsidRPr="008C2354">
        <w:t>сенаторов Российской Федерации</w:t>
      </w:r>
    </w:p>
    <w:p w:rsidR="008C2354" w:rsidRPr="008C2354" w:rsidRDefault="008C2354" w:rsidP="008C2354">
      <w:pPr>
        <w:pStyle w:val="2"/>
      </w:pPr>
    </w:p>
    <w:p w:rsidR="008C2354" w:rsidRDefault="008C2354">
      <w:r w:rsidRPr="008C2354">
        <w:t xml:space="preserve">Рассмотрев заключение Комитета Совета Федерации </w:t>
      </w:r>
      <w:r>
        <w:br/>
      </w:r>
      <w:r w:rsidRPr="008C2354">
        <w:t xml:space="preserve">по Регламенту и организации парламентской деятельности </w:t>
      </w:r>
      <w:r>
        <w:br/>
      </w:r>
      <w:r w:rsidRPr="008C2354">
        <w:t xml:space="preserve">о досрочном прекращении полномочий сенаторов Российской Федерации, в соответствии с пунктами "а" и "б" части первой статьи 4 Федерального закона "О статусе сенатора Российской Федерации и статусе депутата Государственной Думы Федерального Собрания Российской Федерации" </w:t>
      </w:r>
      <w:r>
        <w:t xml:space="preserve">Совет Федерации Федерального Собрания Российской </w:t>
      </w:r>
      <w:proofErr w:type="gramStart"/>
      <w:r>
        <w:t xml:space="preserve">Федерации  </w:t>
      </w:r>
      <w:r w:rsidRPr="00B51544">
        <w:rPr>
          <w:b/>
          <w:spacing w:val="60"/>
          <w:szCs w:val="28"/>
        </w:rPr>
        <w:t>постановляет</w:t>
      </w:r>
      <w:proofErr w:type="gramEnd"/>
      <w:r>
        <w:t>:</w:t>
      </w:r>
    </w:p>
    <w:p w:rsidR="008C2354" w:rsidRDefault="008C2354"/>
    <w:p w:rsidR="008C2354" w:rsidRPr="008C2354" w:rsidRDefault="008C2354" w:rsidP="008C2354">
      <w:r w:rsidRPr="008C2354">
        <w:t>1. Прекратить досрочно 17 сентября 2025 года полномочия сенатора Российской Федерации Карелина Александра Александрович</w:t>
      </w:r>
      <w:r w:rsidR="00622399">
        <w:t>а</w:t>
      </w:r>
      <w:r w:rsidRPr="008C2354">
        <w:t xml:space="preserve">, наделенного полномочиями представителя </w:t>
      </w:r>
      <w:r>
        <w:br/>
      </w:r>
      <w:r w:rsidRPr="008C2354">
        <w:t xml:space="preserve">в Совете Федерации Федерального Собрания Российской Федерации от законодательного (представительного) органа государственной власти Новосибирской области (постановление Законодательного Собрания Новосибирской области </w:t>
      </w:r>
      <w:r>
        <w:br/>
      </w:r>
      <w:r w:rsidRPr="008C2354">
        <w:t>от 25 сентября 2020 года № 12).</w:t>
      </w:r>
    </w:p>
    <w:p w:rsidR="008C2354" w:rsidRPr="008C2354" w:rsidRDefault="008C2354" w:rsidP="008C2354">
      <w:r w:rsidRPr="008C2354">
        <w:t xml:space="preserve">2. Прекратить досрочно 18 сентября 2025 года полномочия сенатора Российской Федерации Савина Александра Александровича, наделенного полномочиями представителя в Совете Федерации Федерального Собрания Российской Федерации от законодательного (представительного) органа государственной власти Калужской области (постановление </w:t>
      </w:r>
      <w:r w:rsidRPr="008C2354">
        <w:lastRenderedPageBreak/>
        <w:t>Законодательного Собрания Калужской области от 24 сентября 2020 года № 24).</w:t>
      </w:r>
    </w:p>
    <w:p w:rsidR="008C2354" w:rsidRPr="008C2354" w:rsidRDefault="008C2354" w:rsidP="008C2354">
      <w:r w:rsidRPr="008C2354">
        <w:t xml:space="preserve">3. Прекратить досрочно 19 сентября 2025 года полномочия сенатора Российской Федерации Муратова Сергея Николаевича, наделенного полномочиями представителя в Совете Федерации Федерального Собрания Российской Федерации </w:t>
      </w:r>
      <w:r>
        <w:br/>
      </w:r>
      <w:r w:rsidRPr="008C2354">
        <w:t xml:space="preserve">от законодательного (представительного) органа государственной власти </w:t>
      </w:r>
      <w:r w:rsidR="00631B8B">
        <w:t>К</w:t>
      </w:r>
      <w:r w:rsidRPr="008C2354">
        <w:t>урганской области (постановление Курганской областной Думы от 25 сентября 2020 года № 10).</w:t>
      </w:r>
    </w:p>
    <w:p w:rsidR="008C2354" w:rsidRPr="008C2354" w:rsidRDefault="008C2354" w:rsidP="008C2354">
      <w:r w:rsidRPr="008C2354">
        <w:t xml:space="preserve">4. Прекратить досрочно 19 сентября 2025 года полномочия сенатора Российской Федерации </w:t>
      </w:r>
      <w:proofErr w:type="spellStart"/>
      <w:r w:rsidRPr="008C2354">
        <w:t>Мурога</w:t>
      </w:r>
      <w:proofErr w:type="spellEnd"/>
      <w:r w:rsidRPr="008C2354">
        <w:t xml:space="preserve"> Игоря Александровича, наделенного полномочиями представителя в Совете Федерации Федерального Собрания Российской Федерации </w:t>
      </w:r>
      <w:r>
        <w:br/>
      </w:r>
      <w:r w:rsidRPr="008C2354">
        <w:t>от законодательного (представительного) органа государственной власти Рязанской области (постановление Рязанской областной Думы от 2 апреля 2024 года № 87-</w:t>
      </w:r>
      <w:r w:rsidRPr="008C2354">
        <w:rPr>
          <w:lang w:val="en-US"/>
        </w:rPr>
        <w:t>VII</w:t>
      </w:r>
      <w:r w:rsidRPr="008C2354">
        <w:t xml:space="preserve"> РОД).</w:t>
      </w:r>
    </w:p>
    <w:p w:rsidR="008C2354" w:rsidRPr="008C2354" w:rsidRDefault="008C2354" w:rsidP="008C2354">
      <w:r w:rsidRPr="008C2354">
        <w:t xml:space="preserve">5. Прекратить досрочно 19 сентября 2025 года полномочия сенатора Российской Федерации </w:t>
      </w:r>
      <w:proofErr w:type="spellStart"/>
      <w:r w:rsidRPr="008C2354">
        <w:t>Цепкина</w:t>
      </w:r>
      <w:proofErr w:type="spellEnd"/>
      <w:r w:rsidRPr="008C2354">
        <w:t xml:space="preserve"> Олега Владимировича, наделенного полномочиями представителя в Совете Федерации Федерального Собрания Российской Федерации </w:t>
      </w:r>
      <w:r>
        <w:br/>
      </w:r>
      <w:r w:rsidRPr="008C2354">
        <w:t>от законодательного (представительного) органа государственной власти Челябинской области (постановление Законодательного Собрания Челябинской области от 8 октября 2020 года № 2).</w:t>
      </w:r>
    </w:p>
    <w:p w:rsidR="008C2354" w:rsidRPr="008C2354" w:rsidRDefault="008C2354" w:rsidP="008C2354">
      <w:r w:rsidRPr="008C2354">
        <w:t xml:space="preserve">6. Прекратить досрочно 22 сентября 2025 года полномочия сенатора Российской Федерации Лукина Сергея Николаевича, наделенного полномочиями представителя в Совете Федерации Федерального Собрания Российской Федерации </w:t>
      </w:r>
      <w:r>
        <w:br/>
      </w:r>
      <w:r w:rsidRPr="008C2354">
        <w:t>от законодательного (представительного) органа государственной власти Воронежской области (постановление Воронежской областной Думы от 24 сентября 2020 года № 11-</w:t>
      </w:r>
      <w:r w:rsidRPr="008C2354">
        <w:rPr>
          <w:lang w:val="en-US"/>
        </w:rPr>
        <w:t>VII</w:t>
      </w:r>
      <w:r w:rsidRPr="008C2354">
        <w:t>-ОД).</w:t>
      </w:r>
    </w:p>
    <w:p w:rsidR="008C2354" w:rsidRPr="008C2354" w:rsidRDefault="008C2354" w:rsidP="008C2354">
      <w:r w:rsidRPr="008C2354">
        <w:t>7. Настоящее постановление вступает в силу со дня его принятия.</w:t>
      </w:r>
    </w:p>
    <w:p w:rsidR="00545F85" w:rsidRDefault="00545F85" w:rsidP="00545F85"/>
    <w:p w:rsidR="00752C57" w:rsidRDefault="00752C57" w:rsidP="00961CFC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</w:t>
      </w:r>
      <w:bookmarkStart w:id="0" w:name="_GoBack"/>
      <w:bookmarkEnd w:id="0"/>
      <w:r>
        <w:t>. МАТВИЕНКО</w:t>
      </w:r>
    </w:p>
    <w:p w:rsidR="00961CFC" w:rsidRDefault="00961CFC" w:rsidP="00961CFC">
      <w:pPr>
        <w:pStyle w:val="11"/>
      </w:pPr>
    </w:p>
    <w:p w:rsidR="00961CFC" w:rsidRDefault="00961CFC" w:rsidP="00961CFC">
      <w:pPr>
        <w:pStyle w:val="ac"/>
      </w:pPr>
      <w:r>
        <w:t>Москва</w:t>
      </w:r>
    </w:p>
    <w:p w:rsidR="00961CFC" w:rsidRDefault="00961CFC" w:rsidP="00961CFC">
      <w:pPr>
        <w:pStyle w:val="ac"/>
      </w:pPr>
      <w:r>
        <w:t>24 сентября 2025 года</w:t>
      </w:r>
    </w:p>
    <w:p w:rsidR="00961CFC" w:rsidRDefault="00961CFC" w:rsidP="00961CFC">
      <w:pPr>
        <w:pStyle w:val="ac"/>
      </w:pPr>
      <w:r>
        <w:t>№ 40</w:t>
      </w:r>
      <w:r>
        <w:rPr>
          <w:lang w:val="en-US"/>
        </w:rPr>
        <w:t>3</w:t>
      </w:r>
      <w:r>
        <w:t>-</w:t>
      </w:r>
      <w:proofErr w:type="spellStart"/>
      <w:r>
        <w:t>СФ</w:t>
      </w:r>
      <w:proofErr w:type="spellEnd"/>
    </w:p>
    <w:sectPr w:rsidR="00961CFC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F0EEA" w:rsidRDefault="007F0EEA">
      <w:pPr>
        <w:spacing w:line="240" w:lineRule="auto"/>
      </w:pPr>
      <w:r>
        <w:separator/>
      </w:r>
    </w:p>
  </w:endnote>
  <w:endnote w:type="continuationSeparator" w:id="0">
    <w:p w:rsidR="007F0EEA" w:rsidRDefault="007F0EE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AB3DD300-558B-40CA-A240-A6706F6384FC}"/>
    <w:embedBold r:id="rId2" w:fontKey="{76DAA0C2-BBBB-44FC-9EED-AD61634F3CBE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3CDB4A5E-36C8-4EFE-8C53-A8719C375954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752C57" w:rsidRDefault="00752C57" w:rsidP="00752C57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961CFC">
      <w:rPr>
        <w:noProof/>
      </w:rPr>
      <w:t>zo6961.docx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961CFC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752C57" w:rsidRDefault="00752C57" w:rsidP="00752C57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961CFC">
      <w:rPr>
        <w:noProof/>
      </w:rPr>
      <w:t>zo6961.docx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961CFC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F0EEA" w:rsidRDefault="007F0EEA">
      <w:pPr>
        <w:spacing w:line="240" w:lineRule="auto"/>
      </w:pPr>
      <w:r>
        <w:separator/>
      </w:r>
    </w:p>
  </w:footnote>
  <w:footnote w:type="continuationSeparator" w:id="0">
    <w:p w:rsidR="007F0EEA" w:rsidRDefault="007F0EE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1C041D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20DF"/>
    <w:rsid w:val="000D3091"/>
    <w:rsid w:val="000D3F67"/>
    <w:rsid w:val="001057BD"/>
    <w:rsid w:val="001C041D"/>
    <w:rsid w:val="00205211"/>
    <w:rsid w:val="002623D0"/>
    <w:rsid w:val="002A1E3D"/>
    <w:rsid w:val="002A20DF"/>
    <w:rsid w:val="002A60AF"/>
    <w:rsid w:val="002B772D"/>
    <w:rsid w:val="003114B9"/>
    <w:rsid w:val="003273F1"/>
    <w:rsid w:val="0035125E"/>
    <w:rsid w:val="00423816"/>
    <w:rsid w:val="004A68AB"/>
    <w:rsid w:val="00505068"/>
    <w:rsid w:val="00545F85"/>
    <w:rsid w:val="005B2AEB"/>
    <w:rsid w:val="00622399"/>
    <w:rsid w:val="00631B8B"/>
    <w:rsid w:val="00720496"/>
    <w:rsid w:val="00723EF8"/>
    <w:rsid w:val="00752C57"/>
    <w:rsid w:val="0078182C"/>
    <w:rsid w:val="007F0EEA"/>
    <w:rsid w:val="00885B74"/>
    <w:rsid w:val="008C2354"/>
    <w:rsid w:val="00910EF7"/>
    <w:rsid w:val="00961CFC"/>
    <w:rsid w:val="00997F4C"/>
    <w:rsid w:val="00A82E08"/>
    <w:rsid w:val="00AA344E"/>
    <w:rsid w:val="00B07D98"/>
    <w:rsid w:val="00B30B27"/>
    <w:rsid w:val="00B33546"/>
    <w:rsid w:val="00B67711"/>
    <w:rsid w:val="00CF27C2"/>
    <w:rsid w:val="00CF731B"/>
    <w:rsid w:val="00DA769E"/>
    <w:rsid w:val="00E02685"/>
    <w:rsid w:val="00EC6F32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F7A52FC-20CD-49E0-AE22-50E9B73B8E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9081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D3B72914BD224CE99A6080AD0F6B585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D0818C1-F784-4B0B-A964-7F4D60A4256F}"/>
      </w:docPartPr>
      <w:docPartBody>
        <w:p w:rsidR="00BE5052" w:rsidRDefault="00BE5052">
          <w:pPr>
            <w:pStyle w:val="D3B72914BD224CE99A6080AD0F6B5856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052"/>
    <w:rsid w:val="00B077EA"/>
    <w:rsid w:val="00BE5052"/>
    <w:rsid w:val="00DB5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D3B72914BD224CE99A6080AD0F6B5856">
    <w:name w:val="D3B72914BD224CE99A6080AD0F6B585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8</TotalTime>
  <Pages>2</Pages>
  <Words>470</Words>
  <Characters>2682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3146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Регламенту и организации парламентской деятельности</dc:subject>
  <dc:creator>Заказчик - Гусейнов+</dc:creator>
  <cp:keywords/>
  <dc:description>ZO23.09.2025 ZO23.09.2025 QA23.09.2025 ZO23.09.2025 </dc:description>
  <cp:lastModifiedBy>Жарков М.А.</cp:lastModifiedBy>
  <cp:revision>15</cp:revision>
  <cp:lastPrinted>2025-09-24T05:58:00Z</cp:lastPrinted>
  <dcterms:created xsi:type="dcterms:W3CDTF">2025-09-23T11:11:00Z</dcterms:created>
  <dcterms:modified xsi:type="dcterms:W3CDTF">2025-09-24T06:11:00Z</dcterms:modified>
</cp:coreProperties>
</file>