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112C86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62F1020D6A9429B85FDEC4CA8F631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12C86" w:rsidRDefault="00545F85" w:rsidP="00112C86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62F1020D6A9429B85FDEC4CA8F631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12C86" w:rsidRDefault="00112C86" w:rsidP="00112C86">
      <w:pPr>
        <w:pStyle w:val="1"/>
        <w:rPr>
          <w:rFonts w:eastAsia="Calibri"/>
          <w:lang w:eastAsia="en-US"/>
        </w:rPr>
      </w:pPr>
      <w:r w:rsidRPr="007A6A4F">
        <w:rPr>
          <w:rFonts w:cs="Arial"/>
          <w:bCs/>
        </w:rPr>
        <w:t>О Федеральном законе "</w:t>
      </w:r>
      <w:r w:rsidRPr="007A6A4F">
        <w:rPr>
          <w:rFonts w:eastAsia="Calibri"/>
          <w:lang w:eastAsia="en-US"/>
        </w:rPr>
        <w:t>О внесении</w:t>
      </w:r>
      <w:r>
        <w:rPr>
          <w:rFonts w:eastAsia="Calibri"/>
          <w:lang w:eastAsia="en-US"/>
        </w:rPr>
        <w:t xml:space="preserve"> изменений </w:t>
      </w:r>
    </w:p>
    <w:p w:rsidR="00112C86" w:rsidRDefault="00112C86" w:rsidP="00112C86">
      <w:pPr>
        <w:pStyle w:val="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статьи 22 и 26 Федерального закона "О сельскохозяйственной </w:t>
      </w:r>
    </w:p>
    <w:p w:rsidR="00112C86" w:rsidRDefault="00112C86" w:rsidP="00112C86">
      <w:pPr>
        <w:pStyle w:val="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кооперации", статью 52 Федерального закона "Об обращении </w:t>
      </w:r>
    </w:p>
    <w:p w:rsidR="00112C86" w:rsidRDefault="00112C86" w:rsidP="00112C86">
      <w:pPr>
        <w:pStyle w:val="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лекарственных средств" и признании утратившими силу </w:t>
      </w:r>
    </w:p>
    <w:p w:rsidR="00112C86" w:rsidRDefault="00112C86" w:rsidP="00112C86">
      <w:pPr>
        <w:pStyle w:val="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отдельных положений законодательных актов </w:t>
      </w:r>
    </w:p>
    <w:p w:rsidR="00112C86" w:rsidRDefault="00112C86" w:rsidP="00112C86">
      <w:pPr>
        <w:pStyle w:val="2"/>
        <w:rPr>
          <w:rFonts w:eastAsia="Calibri"/>
          <w:lang w:eastAsia="en-US"/>
        </w:rPr>
      </w:pPr>
      <w:r>
        <w:rPr>
          <w:rFonts w:eastAsia="Calibri"/>
          <w:lang w:eastAsia="en-US"/>
        </w:rPr>
        <w:t>Российской Федерации"</w:t>
      </w:r>
    </w:p>
    <w:p w:rsidR="00112C86" w:rsidRDefault="00112C86" w:rsidP="00112C86">
      <w:pPr>
        <w:pStyle w:val="2"/>
        <w:rPr>
          <w:rFonts w:ascii="Arial" w:hAnsi="Arial" w:cs="Arial"/>
          <w:szCs w:val="24"/>
        </w:rPr>
      </w:pPr>
    </w:p>
    <w:p w:rsidR="00112C86" w:rsidRDefault="00112C86" w:rsidP="00112C86">
      <w:pPr>
        <w:pStyle w:val="2"/>
        <w:rPr>
          <w:rFonts w:ascii="Arial" w:hAnsi="Arial" w:cs="Arial"/>
          <w:szCs w:val="24"/>
        </w:rPr>
      </w:pPr>
    </w:p>
    <w:p w:rsidR="00112C86" w:rsidRDefault="00112C86" w:rsidP="00112C86">
      <w:pPr>
        <w:pStyle w:val="2"/>
        <w:rPr>
          <w:rFonts w:ascii="Arial" w:hAnsi="Arial" w:cs="Arial"/>
          <w:szCs w:val="24"/>
        </w:rPr>
      </w:pPr>
    </w:p>
    <w:p w:rsidR="00112C86" w:rsidRDefault="00112C86">
      <w:r w:rsidRPr="00112C86">
        <w:t>Рассмотрев принятый Государственной Думой Федерального Собрания Росси</w:t>
      </w:r>
      <w:r>
        <w:t>йской Федерации 16 декабря 2025 </w:t>
      </w:r>
      <w:r w:rsidRPr="00112C86">
        <w:t xml:space="preserve">года Федеральный закон </w:t>
      </w:r>
      <w:r w:rsidRPr="00112C86">
        <w:rPr>
          <w:rFonts w:eastAsia="Calibri"/>
        </w:rPr>
        <w:t>"</w:t>
      </w:r>
      <w:r>
        <w:t>О внесении изменений в статьи </w:t>
      </w:r>
      <w:r w:rsidRPr="00112C86">
        <w:t xml:space="preserve">22 и 26 Федерального закона "О сельскохозяйственной кооперации", статью </w:t>
      </w:r>
      <w:r>
        <w:t> </w:t>
      </w:r>
      <w:r w:rsidRPr="00112C86">
        <w:t xml:space="preserve">52 Федерального закона "Об обращении лекарственных средств" и признании утратившими силу отдельных положений законодательных актов Российской Федерации", в соответствии </w:t>
      </w:r>
      <w:r>
        <w:br/>
        <w:t>с частью 4 статьи </w:t>
      </w:r>
      <w:r w:rsidRPr="00112C86">
        <w:t xml:space="preserve">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12C86" w:rsidRDefault="00112C86"/>
    <w:p w:rsidR="00112C86" w:rsidRPr="00112C86" w:rsidRDefault="00112C86" w:rsidP="00112C86">
      <w:pPr>
        <w:rPr>
          <w:rFonts w:eastAsia="Calibri"/>
        </w:rPr>
      </w:pPr>
      <w:r>
        <w:t>1. </w:t>
      </w:r>
      <w:r w:rsidRPr="00112C86">
        <w:t xml:space="preserve">Одобрить Федеральный закон </w:t>
      </w:r>
      <w:r w:rsidRPr="00112C86">
        <w:rPr>
          <w:rFonts w:eastAsia="Calibri"/>
        </w:rPr>
        <w:t>"</w:t>
      </w:r>
      <w:r>
        <w:rPr>
          <w:rFonts w:eastAsia="Calibri"/>
        </w:rPr>
        <w:t xml:space="preserve">О внесении изменений </w:t>
      </w:r>
      <w:r>
        <w:rPr>
          <w:rFonts w:eastAsia="Calibri"/>
        </w:rPr>
        <w:br/>
        <w:t>в статьи </w:t>
      </w:r>
      <w:r w:rsidRPr="00112C86">
        <w:rPr>
          <w:rFonts w:eastAsia="Calibri"/>
        </w:rPr>
        <w:t>22 и 26 Федерального закона "О сельскохозяйственной кооперации", статью 52 Федерального закона "Об обращении лекарственных средств" и признании утратившими силу отдельных положений законодательных актов Российской Федерации</w:t>
      </w:r>
      <w:r>
        <w:rPr>
          <w:rFonts w:eastAsia="Calibri"/>
        </w:rPr>
        <w:t>".</w:t>
      </w:r>
    </w:p>
    <w:p w:rsidR="00112C86" w:rsidRDefault="00112C86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12C86" w:rsidRPr="00112C86" w:rsidRDefault="00112C86" w:rsidP="00112C86">
      <w:r>
        <w:lastRenderedPageBreak/>
        <w:t>2. </w:t>
      </w:r>
      <w:r w:rsidRPr="00112C86">
        <w:t>Настоящее постановление вступает в силу со дня его принятия.</w:t>
      </w:r>
    </w:p>
    <w:p w:rsidR="00112C86" w:rsidRPr="00112C86" w:rsidRDefault="00112C86" w:rsidP="00112C86"/>
    <w:p w:rsidR="00112C86" w:rsidRPr="00112C86" w:rsidRDefault="00112C86" w:rsidP="00112C86"/>
    <w:p w:rsidR="00112C86" w:rsidRPr="00112C86" w:rsidRDefault="00112C86" w:rsidP="00112C86"/>
    <w:p w:rsidR="00CA03C8" w:rsidRDefault="00CA03C8" w:rsidP="00A630D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112C86">
      <w:pPr>
        <w:pStyle w:val="ac"/>
      </w:pPr>
    </w:p>
    <w:p w:rsidR="00A630DF" w:rsidRDefault="00A630DF" w:rsidP="00112C86">
      <w:pPr>
        <w:pStyle w:val="ac"/>
      </w:pPr>
    </w:p>
    <w:p w:rsidR="00A630DF" w:rsidRDefault="00A630DF" w:rsidP="00112C86">
      <w:pPr>
        <w:pStyle w:val="ac"/>
      </w:pPr>
    </w:p>
    <w:p w:rsidR="00A630DF" w:rsidRDefault="00A630DF" w:rsidP="00545F85">
      <w:pPr>
        <w:pStyle w:val="af"/>
      </w:pPr>
      <w:r>
        <w:t>Москва</w:t>
      </w:r>
    </w:p>
    <w:p w:rsidR="00A630DF" w:rsidRDefault="00A630DF" w:rsidP="00545F85">
      <w:pPr>
        <w:pStyle w:val="af"/>
      </w:pPr>
      <w:r>
        <w:t>19 декабря 2025 года</w:t>
      </w:r>
    </w:p>
    <w:p w:rsidR="00A630DF" w:rsidRPr="00482F30" w:rsidRDefault="00A630DF" w:rsidP="00545F85">
      <w:pPr>
        <w:pStyle w:val="af"/>
      </w:pPr>
      <w:r>
        <w:t>№ 623-СФ</w:t>
      </w:r>
    </w:p>
    <w:sectPr w:rsidR="00A630DF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BCB" w:rsidRDefault="00000BCB">
      <w:pPr>
        <w:spacing w:line="240" w:lineRule="auto"/>
      </w:pPr>
      <w:r>
        <w:separator/>
      </w:r>
    </w:p>
  </w:endnote>
  <w:endnote w:type="continuationSeparator" w:id="0">
    <w:p w:rsidR="00000BCB" w:rsidRDefault="00000B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63B61BE-6640-4855-80F0-45CCD9EAD1F4}"/>
    <w:embedBold r:id="rId2" w:fontKey="{AF296ECC-C4C1-4EF7-9E51-ACDF07D6CCC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5861276-7305-46D0-BCBB-D45AC1B4BB0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A03C8" w:rsidRDefault="00CA03C8" w:rsidP="00CA03C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30DF">
      <w:rPr>
        <w:noProof/>
      </w:rPr>
      <w:t>am2781.docx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630D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A03C8" w:rsidRDefault="00CA03C8" w:rsidP="00CA03C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30DF">
      <w:rPr>
        <w:noProof/>
      </w:rPr>
      <w:t>am2781.docx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630D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BCB" w:rsidRDefault="00000BCB">
      <w:pPr>
        <w:spacing w:line="240" w:lineRule="auto"/>
      </w:pPr>
      <w:r>
        <w:separator/>
      </w:r>
    </w:p>
  </w:footnote>
  <w:footnote w:type="continuationSeparator" w:id="0">
    <w:p w:rsidR="00000BCB" w:rsidRDefault="00000B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A3D0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C76"/>
    <w:rsid w:val="00000BCB"/>
    <w:rsid w:val="000D3F67"/>
    <w:rsid w:val="001057BD"/>
    <w:rsid w:val="00112C86"/>
    <w:rsid w:val="00205211"/>
    <w:rsid w:val="002623D0"/>
    <w:rsid w:val="002A1E3D"/>
    <w:rsid w:val="002B772D"/>
    <w:rsid w:val="003114B9"/>
    <w:rsid w:val="003273F1"/>
    <w:rsid w:val="0035125E"/>
    <w:rsid w:val="00423816"/>
    <w:rsid w:val="004A3D0D"/>
    <w:rsid w:val="004A68AB"/>
    <w:rsid w:val="00505068"/>
    <w:rsid w:val="00545F85"/>
    <w:rsid w:val="005B0C76"/>
    <w:rsid w:val="005B2AEB"/>
    <w:rsid w:val="00720496"/>
    <w:rsid w:val="00723EF8"/>
    <w:rsid w:val="0078182C"/>
    <w:rsid w:val="007A6A4F"/>
    <w:rsid w:val="00885B74"/>
    <w:rsid w:val="00910EF7"/>
    <w:rsid w:val="00997F4C"/>
    <w:rsid w:val="00A630DF"/>
    <w:rsid w:val="00A82E08"/>
    <w:rsid w:val="00AA344E"/>
    <w:rsid w:val="00B07D98"/>
    <w:rsid w:val="00B30B27"/>
    <w:rsid w:val="00B33546"/>
    <w:rsid w:val="00B67711"/>
    <w:rsid w:val="00CA03C8"/>
    <w:rsid w:val="00CF27C2"/>
    <w:rsid w:val="00CF731B"/>
    <w:rsid w:val="00D2528A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9E1337-0F23-48F0-9310-DAFF963E1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unhideWhenUsed/>
    <w:rsid w:val="00112C86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rsid w:val="00112C86"/>
    <w:rPr>
      <w:rFonts w:ascii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62F1020D6A9429B85FDEC4CA8F631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3E802F-B314-4741-A380-F83BDA16F6CA}"/>
      </w:docPartPr>
      <w:docPartBody>
        <w:p w:rsidR="0043395A" w:rsidRDefault="0043395A">
          <w:pPr>
            <w:pStyle w:val="C62F1020D6A9429B85FDEC4CA8F631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95A"/>
    <w:rsid w:val="003006EF"/>
    <w:rsid w:val="0043395A"/>
    <w:rsid w:val="005D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62F1020D6A9429B85FDEC4CA8F63174">
    <w:name w:val="C62F1020D6A9429B85FDEC4CA8F631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Лебедева+</dc:creator>
  <cp:keywords/>
  <dc:description>AM17.12.2025 EQ17.12.2025 AM17.12.2025 </dc:description>
  <cp:lastModifiedBy>Жарков М.А.</cp:lastModifiedBy>
  <cp:revision>5</cp:revision>
  <cp:lastPrinted>2025-12-18T14:42:00Z</cp:lastPrinted>
  <dcterms:created xsi:type="dcterms:W3CDTF">2025-12-17T06:50:00Z</dcterms:created>
  <dcterms:modified xsi:type="dcterms:W3CDTF">2025-12-18T14:43:00Z</dcterms:modified>
</cp:coreProperties>
</file>