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5B8E704271464EA5AAA47F9BEB9B08F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E91B60" w:rsidRDefault="00545F85" w:rsidP="00E91B60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5B8E704271464EA5AAA47F9BEB9B08F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91B60" w:rsidRDefault="00E91B60" w:rsidP="00E91B60">
      <w:pPr>
        <w:pStyle w:val="1"/>
      </w:pPr>
      <w:r>
        <w:t xml:space="preserve">О Федеральном законе </w:t>
      </w:r>
      <w:r w:rsidRPr="00A85161">
        <w:t>"</w:t>
      </w:r>
      <w:r w:rsidRPr="00CA4142">
        <w:t xml:space="preserve">О </w:t>
      </w:r>
      <w:r w:rsidRPr="00E91B60">
        <w:t>внесении</w:t>
      </w:r>
      <w:r w:rsidRPr="00CA4142">
        <w:t xml:space="preserve"> изменений </w:t>
      </w:r>
    </w:p>
    <w:p w:rsidR="00E91B60" w:rsidRDefault="00E91B60" w:rsidP="00E91B60">
      <w:pPr>
        <w:pStyle w:val="2"/>
      </w:pPr>
      <w:r w:rsidRPr="00CA4142">
        <w:t xml:space="preserve">в Федеральный закон </w:t>
      </w:r>
      <w:r w:rsidRPr="00A85161">
        <w:t>"</w:t>
      </w:r>
      <w:r w:rsidRPr="00CA4142">
        <w:t>О концессионных соглашениях</w:t>
      </w:r>
      <w:r w:rsidRPr="00A85161">
        <w:t>"</w:t>
      </w:r>
      <w:r w:rsidRPr="00CA4142">
        <w:t xml:space="preserve"> </w:t>
      </w:r>
    </w:p>
    <w:p w:rsidR="00E91B60" w:rsidRDefault="00E91B60" w:rsidP="00E91B60">
      <w:pPr>
        <w:pStyle w:val="2"/>
      </w:pPr>
      <w:r w:rsidRPr="00CA4142">
        <w:t xml:space="preserve">и статью 2 Федерального закона </w:t>
      </w:r>
      <w:r w:rsidRPr="00A85161">
        <w:t>"</w:t>
      </w:r>
      <w:r w:rsidRPr="00CA4142">
        <w:t xml:space="preserve">О внесении изменений </w:t>
      </w:r>
    </w:p>
    <w:p w:rsidR="00E91B60" w:rsidRPr="00CA4142" w:rsidRDefault="00E91B60" w:rsidP="00E91B60">
      <w:pPr>
        <w:pStyle w:val="2"/>
      </w:pPr>
      <w:r w:rsidRPr="00CA4142">
        <w:t xml:space="preserve"> </w:t>
      </w:r>
      <w:r w:rsidR="007F3BFC">
        <w:t xml:space="preserve">в </w:t>
      </w:r>
      <w:r w:rsidRPr="00CA4142">
        <w:t xml:space="preserve">Федеральный закон </w:t>
      </w:r>
      <w:r w:rsidRPr="00A85161">
        <w:t>"</w:t>
      </w:r>
      <w:r w:rsidRPr="00CA4142">
        <w:t>О концессионных соглашениях</w:t>
      </w:r>
      <w:r w:rsidRPr="00A85161">
        <w:t>"</w:t>
      </w:r>
    </w:p>
    <w:p w:rsidR="00E91B60" w:rsidRDefault="00E91B60" w:rsidP="00E91B60">
      <w:pPr>
        <w:pStyle w:val="2"/>
      </w:pPr>
    </w:p>
    <w:p w:rsidR="00E91B60" w:rsidRDefault="00E91B60" w:rsidP="00E91B60">
      <w:r>
        <w:t>Рассмотрев принятый Государственной Думой Федерального Собрания Российской Федерации 9 декабря 2025 года Федеральный закон "</w:t>
      </w:r>
      <w:r w:rsidR="006F676C">
        <w:t>О </w:t>
      </w:r>
      <w:r w:rsidRPr="00CA4142">
        <w:t xml:space="preserve">внесении изменений в Федеральный закон </w:t>
      </w:r>
      <w:r w:rsidRPr="00A85161">
        <w:rPr>
          <w:bCs/>
        </w:rPr>
        <w:t>"</w:t>
      </w:r>
      <w:r w:rsidR="006F676C">
        <w:t>О </w:t>
      </w:r>
      <w:r w:rsidRPr="00CA4142">
        <w:t>концессионных соглашениях</w:t>
      </w:r>
      <w:r w:rsidRPr="00A85161">
        <w:rPr>
          <w:bCs/>
        </w:rPr>
        <w:t>"</w:t>
      </w:r>
      <w:r w:rsidR="006F676C">
        <w:t xml:space="preserve"> и статью </w:t>
      </w:r>
      <w:r w:rsidRPr="00CA4142">
        <w:t>2 Федерального зако</w:t>
      </w:r>
      <w:r w:rsidR="006F676C">
        <w:t>на "О </w:t>
      </w:r>
      <w:r w:rsidRPr="00CA4142">
        <w:t>внесении и</w:t>
      </w:r>
      <w:r w:rsidR="006F676C">
        <w:t>зменений в Федеральный закон "О </w:t>
      </w:r>
      <w:r w:rsidRPr="00CA4142">
        <w:t>концессионных соглашениях</w:t>
      </w:r>
      <w:r w:rsidR="006F676C">
        <w:t>" в соответствии со статьей </w:t>
      </w:r>
      <w:r>
        <w:t xml:space="preserve">106 Конституции Российской Федерации, Совет Федерации Федерального Собрания Российской </w:t>
      </w:r>
      <w:proofErr w:type="gramStart"/>
      <w:r>
        <w:t xml:space="preserve">Федерации  </w:t>
      </w:r>
      <w:r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E91B60" w:rsidRDefault="00E91B60" w:rsidP="006F676C">
      <w:pPr>
        <w:spacing w:line="240" w:lineRule="auto"/>
      </w:pPr>
    </w:p>
    <w:p w:rsidR="00E91B60" w:rsidRDefault="00E91B60" w:rsidP="00E91B60">
      <w:r>
        <w:t>1. Одобрить Федеральный закон "</w:t>
      </w:r>
      <w:r w:rsidR="006F676C">
        <w:t>О </w:t>
      </w:r>
      <w:r w:rsidRPr="00CA4142">
        <w:t>внесении и</w:t>
      </w:r>
      <w:r w:rsidR="006F676C">
        <w:t>зменений в Федеральный закон "О </w:t>
      </w:r>
      <w:r w:rsidRPr="00CA4142">
        <w:t>концессионных соглашениях</w:t>
      </w:r>
      <w:r>
        <w:t>"</w:t>
      </w:r>
      <w:r w:rsidRPr="00CA4142">
        <w:t xml:space="preserve"> и </w:t>
      </w:r>
      <w:r w:rsidR="006F676C">
        <w:t>статью 2 Федерального закона "О </w:t>
      </w:r>
      <w:r w:rsidRPr="00CA4142">
        <w:t>внесении изменений в Федеральный зак</w:t>
      </w:r>
      <w:r w:rsidR="007F3BFC">
        <w:t>он "О концессионных соглашениях</w:t>
      </w:r>
      <w:r>
        <w:t>".</w:t>
      </w:r>
    </w:p>
    <w:p w:rsidR="00E91B60" w:rsidRDefault="00E91B60" w:rsidP="00E91B60">
      <w:r>
        <w:t>2. Настоящее постановление вступает в силу со дня его принятия.</w:t>
      </w:r>
    </w:p>
    <w:p w:rsidR="00E91B60" w:rsidRDefault="00E91B60" w:rsidP="006F676C">
      <w:pPr>
        <w:spacing w:line="240" w:lineRule="auto"/>
      </w:pPr>
    </w:p>
    <w:p w:rsidR="00E91B60" w:rsidRDefault="00E91B60" w:rsidP="006F676C">
      <w:pPr>
        <w:spacing w:line="240" w:lineRule="auto"/>
      </w:pPr>
    </w:p>
    <w:p w:rsidR="00E91B60" w:rsidRDefault="00AF7D70" w:rsidP="006F676C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6F676C" w:rsidRDefault="006F676C" w:rsidP="00E91B60">
      <w:pPr>
        <w:pStyle w:val="ac"/>
      </w:pPr>
    </w:p>
    <w:p w:rsidR="006F676C" w:rsidRDefault="006F676C" w:rsidP="006F676C">
      <w:pPr>
        <w:pStyle w:val="ac"/>
      </w:pPr>
      <w:r>
        <w:t>Москва</w:t>
      </w:r>
    </w:p>
    <w:p w:rsidR="006F676C" w:rsidRDefault="006F676C" w:rsidP="006F676C">
      <w:pPr>
        <w:pStyle w:val="ac"/>
      </w:pPr>
      <w:r>
        <w:t>10 декабря 2025 года</w:t>
      </w:r>
    </w:p>
    <w:p w:rsidR="006F676C" w:rsidRDefault="006F676C" w:rsidP="006F676C">
      <w:pPr>
        <w:pStyle w:val="ac"/>
      </w:pPr>
      <w:r>
        <w:t>№ 564-СФ</w:t>
      </w:r>
    </w:p>
    <w:sectPr w:rsidR="006F676C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5DA9" w:rsidRDefault="00175DA9">
      <w:pPr>
        <w:spacing w:line="240" w:lineRule="auto"/>
      </w:pPr>
      <w:r>
        <w:separator/>
      </w:r>
    </w:p>
  </w:endnote>
  <w:endnote w:type="continuationSeparator" w:id="0">
    <w:p w:rsidR="00175DA9" w:rsidRDefault="00175DA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31692208-BB5F-4180-9102-C780877FAB98}"/>
    <w:embedBold r:id="rId2" w:fontKey="{489A35A0-1821-4738-A2F0-F115B2BA7DC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8F83A3C-EAA9-47C4-BF3D-863AD7A938D4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F7D70" w:rsidRDefault="00AF7D70" w:rsidP="00AF7D7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F676C">
      <w:rPr>
        <w:noProof/>
      </w:rPr>
      <w:t>eq11428.docx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F676C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F7D70" w:rsidRDefault="00AF7D70" w:rsidP="00AF7D7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F676C">
      <w:rPr>
        <w:noProof/>
      </w:rPr>
      <w:t>eq11428.docx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F676C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5DA9" w:rsidRDefault="00175DA9">
      <w:pPr>
        <w:spacing w:line="240" w:lineRule="auto"/>
      </w:pPr>
      <w:r>
        <w:separator/>
      </w:r>
    </w:p>
  </w:footnote>
  <w:footnote w:type="continuationSeparator" w:id="0">
    <w:p w:rsidR="00175DA9" w:rsidRDefault="00175DA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6F676C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DF0"/>
    <w:rsid w:val="000D3F67"/>
    <w:rsid w:val="001057BD"/>
    <w:rsid w:val="00175DA9"/>
    <w:rsid w:val="001C7DF0"/>
    <w:rsid w:val="00205211"/>
    <w:rsid w:val="002623D0"/>
    <w:rsid w:val="002A1E3D"/>
    <w:rsid w:val="002A6083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6F676C"/>
    <w:rsid w:val="00720496"/>
    <w:rsid w:val="00723EF8"/>
    <w:rsid w:val="0078182C"/>
    <w:rsid w:val="007F3BFC"/>
    <w:rsid w:val="00885B74"/>
    <w:rsid w:val="00910EF7"/>
    <w:rsid w:val="00997F4C"/>
    <w:rsid w:val="00A82E08"/>
    <w:rsid w:val="00AA344E"/>
    <w:rsid w:val="00AF7D70"/>
    <w:rsid w:val="00B07D98"/>
    <w:rsid w:val="00B30B27"/>
    <w:rsid w:val="00B33546"/>
    <w:rsid w:val="00B67711"/>
    <w:rsid w:val="00CF27C2"/>
    <w:rsid w:val="00CF731B"/>
    <w:rsid w:val="00DA769E"/>
    <w:rsid w:val="00E02685"/>
    <w:rsid w:val="00E71858"/>
    <w:rsid w:val="00E91B60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F327216-0841-424D-AE4B-E1A5AE714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14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B8E704271464EA5AAA47F9BEB9B08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921F584-68D4-4F07-ADF9-7EB74CCDD958}"/>
      </w:docPartPr>
      <w:docPartBody>
        <w:p w:rsidR="00BB2900" w:rsidRDefault="00BB2900">
          <w:pPr>
            <w:pStyle w:val="5B8E704271464EA5AAA47F9BEB9B08F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900"/>
    <w:rsid w:val="00544C2E"/>
    <w:rsid w:val="00862B95"/>
    <w:rsid w:val="00BB2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5B8E704271464EA5AAA47F9BEB9B08FA">
    <w:name w:val="5B8E704271464EA5AAA47F9BEB9B08F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EQ09.12.2025 DE09.12.2025 DE09.12.2025 </dc:description>
  <cp:lastModifiedBy>Жарков М.А.</cp:lastModifiedBy>
  <cp:revision>5</cp:revision>
  <cp:lastPrinted>2025-12-10T05:49:00Z</cp:lastPrinted>
  <dcterms:created xsi:type="dcterms:W3CDTF">2025-12-09T10:48:00Z</dcterms:created>
  <dcterms:modified xsi:type="dcterms:W3CDTF">2025-12-10T07:41:00Z</dcterms:modified>
</cp:coreProperties>
</file>