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B85BC1276454026B604EE848189CE5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74554" w:rsidRDefault="00545F85" w:rsidP="0007455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B85BC1276454026B604EE848189CE5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74554" w:rsidRDefault="00074554" w:rsidP="00074554">
      <w:pPr>
        <w:pStyle w:val="1"/>
      </w:pPr>
      <w:r>
        <w:t xml:space="preserve">О Федеральном </w:t>
      </w:r>
      <w:r>
        <w:rPr>
          <w:szCs w:val="28"/>
        </w:rPr>
        <w:t xml:space="preserve">законе </w:t>
      </w:r>
      <w:r>
        <w:t xml:space="preserve">"О прямых смешанных перевозках и </w:t>
      </w:r>
    </w:p>
    <w:p w:rsidR="00074554" w:rsidRDefault="00074554" w:rsidP="00074554">
      <w:pPr>
        <w:pStyle w:val="2"/>
      </w:pPr>
      <w:r>
        <w:t xml:space="preserve">о внесении изменений в отдельные законодательные акты </w:t>
      </w:r>
    </w:p>
    <w:p w:rsidR="00074554" w:rsidRDefault="00074554" w:rsidP="00074554">
      <w:pPr>
        <w:pStyle w:val="2"/>
      </w:pPr>
      <w:r>
        <w:t>Российской Федерации"</w:t>
      </w:r>
    </w:p>
    <w:p w:rsidR="00074554" w:rsidRDefault="00074554" w:rsidP="00074554">
      <w:pPr>
        <w:pStyle w:val="2"/>
      </w:pPr>
    </w:p>
    <w:p w:rsidR="00074554" w:rsidRDefault="00074554" w:rsidP="00074554">
      <w:pPr>
        <w:pStyle w:val="2"/>
      </w:pPr>
    </w:p>
    <w:p w:rsidR="00074554" w:rsidRDefault="00074554" w:rsidP="00074554">
      <w:pPr>
        <w:pStyle w:val="2"/>
      </w:pPr>
    </w:p>
    <w:p w:rsidR="00074554" w:rsidRDefault="00074554">
      <w:r>
        <w:t>Рассмотрев принятый Государственной Думой Федерального Собрания Российской Федерации 23 июля 2024 года Федеральный закон</w:t>
      </w:r>
      <w:r>
        <w:rPr>
          <w:bCs/>
          <w:spacing w:val="-4"/>
        </w:rPr>
        <w:t xml:space="preserve"> </w:t>
      </w:r>
      <w:r>
        <w:t xml:space="preserve">"О прямых смешанных перевозках и о внесении изменений </w:t>
      </w:r>
      <w:r>
        <w:br/>
        <w:t xml:space="preserve">в отдельные законодательные акты Российской Федерации", </w:t>
      </w:r>
      <w:r>
        <w:br/>
        <w:t xml:space="preserve">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74554" w:rsidRDefault="00074554"/>
    <w:p w:rsidR="00074554" w:rsidRDefault="00074554" w:rsidP="00074554">
      <w:r>
        <w:t>1. Одобрить Федеральный закон</w:t>
      </w:r>
      <w:r>
        <w:rPr>
          <w:bCs/>
          <w:spacing w:val="-4"/>
        </w:rPr>
        <w:t xml:space="preserve"> </w:t>
      </w:r>
      <w:r>
        <w:t>"О прямых смешанных перевозках и о внесении изменений в отдельные законодательные акты Российской Федерации".</w:t>
      </w:r>
    </w:p>
    <w:p w:rsidR="00074554" w:rsidRDefault="00074554" w:rsidP="00074554">
      <w:r>
        <w:t>2. Настоящее постановление вступает в силу со дня его принятия.</w:t>
      </w:r>
    </w:p>
    <w:p w:rsidR="00074554" w:rsidRDefault="00074554" w:rsidP="00074554"/>
    <w:p w:rsidR="00545F85" w:rsidRDefault="00545F85" w:rsidP="00074554"/>
    <w:p w:rsidR="00074554" w:rsidRDefault="00074554" w:rsidP="00074554"/>
    <w:p w:rsidR="00764C8C" w:rsidRDefault="00074554" w:rsidP="0055365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764C8C">
        <w:t>В.И. МАТВИЕНКО</w:t>
      </w:r>
    </w:p>
    <w:p w:rsidR="00545F85" w:rsidRDefault="00545F85" w:rsidP="00545F85">
      <w:pPr>
        <w:pStyle w:val="ac"/>
      </w:pPr>
    </w:p>
    <w:p w:rsidR="0055365E" w:rsidRDefault="0055365E" w:rsidP="0055365E">
      <w:pPr>
        <w:pStyle w:val="ac"/>
      </w:pPr>
      <w:r>
        <w:t>Москва</w:t>
      </w:r>
    </w:p>
    <w:p w:rsidR="0055365E" w:rsidRDefault="0055365E" w:rsidP="0055365E">
      <w:pPr>
        <w:pStyle w:val="ac"/>
      </w:pPr>
      <w:r>
        <w:t>2 августа 2024 года</w:t>
      </w:r>
    </w:p>
    <w:p w:rsidR="0055365E" w:rsidRDefault="0055365E" w:rsidP="0055365E">
      <w:pPr>
        <w:pStyle w:val="ac"/>
      </w:pPr>
      <w:r>
        <w:t xml:space="preserve">№ </w:t>
      </w:r>
      <w:r>
        <w:rPr>
          <w:lang w:val="en-US"/>
        </w:rPr>
        <w:t>344</w:t>
      </w:r>
      <w:r>
        <w:t>-СФ</w:t>
      </w:r>
    </w:p>
    <w:sectPr w:rsidR="0055365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9FC" w:rsidRDefault="000309FC">
      <w:pPr>
        <w:spacing w:line="240" w:lineRule="auto"/>
      </w:pPr>
      <w:r>
        <w:separator/>
      </w:r>
    </w:p>
  </w:endnote>
  <w:endnote w:type="continuationSeparator" w:id="0">
    <w:p w:rsidR="000309FC" w:rsidRDefault="000309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2BF7665-0B49-4BD7-B95E-4E11476F2424}"/>
    <w:embedBold r:id="rId2" w:fontKey="{2B2A23FA-8953-402C-9B61-9FDA3023E2B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88CF146-0D55-4B71-955E-19349317C0F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903B7">
    <w:pPr>
      <w:pStyle w:val="a9"/>
      <w:rPr>
        <w:lang w:val="en-US"/>
      </w:rPr>
    </w:pPr>
    <w:fldSimple w:instr=" FILENAME  \* MERGEFORMAT ">
      <w:r w:rsidR="003F5B64">
        <w:rPr>
          <w:noProof/>
        </w:rPr>
        <w:t>rt11299.docx</w:t>
      </w:r>
    </w:fldSimple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B6C9A">
      <w:rPr>
        <w:noProof/>
      </w:rPr>
      <w:t>02.08.24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F5B6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64C8C" w:rsidRDefault="000309FC" w:rsidP="00764C8C">
    <w:pPr>
      <w:pStyle w:val="a9"/>
    </w:pPr>
    <w:r>
      <w:fldChar w:fldCharType="begin"/>
    </w:r>
    <w:r>
      <w:instrText xml:space="preserve"> FILENAME  \* MERGEFORMAT </w:instrText>
    </w:r>
    <w:r>
      <w:fldChar w:fldCharType="separate"/>
    </w:r>
    <w:r w:rsidR="003F5B64">
      <w:rPr>
        <w:noProof/>
      </w:rPr>
      <w:t>rt11299.docx</w:t>
    </w:r>
    <w:r>
      <w:rPr>
        <w:noProof/>
      </w:rPr>
      <w:fldChar w:fldCharType="end"/>
    </w:r>
    <w:r w:rsidR="00764C8C">
      <w:t xml:space="preserve">   </w:t>
    </w:r>
    <w:r>
      <w:fldChar w:fldCharType="begin"/>
    </w:r>
    <w:r>
      <w:instrText xml:space="preserve"> USERINITIALS  \* MERGEFORMAT </w:instrText>
    </w:r>
    <w:r>
      <w:fldChar w:fldCharType="separate"/>
    </w:r>
    <w:r w:rsidR="003F5B6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9FC" w:rsidRDefault="000309FC">
      <w:pPr>
        <w:spacing w:line="240" w:lineRule="auto"/>
      </w:pPr>
      <w:r>
        <w:separator/>
      </w:r>
    </w:p>
  </w:footnote>
  <w:footnote w:type="continuationSeparator" w:id="0">
    <w:p w:rsidR="000309FC" w:rsidRDefault="000309F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F5B6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F45"/>
    <w:rsid w:val="000309FC"/>
    <w:rsid w:val="00074554"/>
    <w:rsid w:val="000D3F67"/>
    <w:rsid w:val="001057BD"/>
    <w:rsid w:val="00141F45"/>
    <w:rsid w:val="00205211"/>
    <w:rsid w:val="002623D0"/>
    <w:rsid w:val="002A1E3D"/>
    <w:rsid w:val="002B772D"/>
    <w:rsid w:val="003114B9"/>
    <w:rsid w:val="003273F1"/>
    <w:rsid w:val="0035125E"/>
    <w:rsid w:val="003903B7"/>
    <w:rsid w:val="003F5B64"/>
    <w:rsid w:val="00423816"/>
    <w:rsid w:val="004A68AB"/>
    <w:rsid w:val="004B6C9A"/>
    <w:rsid w:val="00505068"/>
    <w:rsid w:val="00545F85"/>
    <w:rsid w:val="0055365E"/>
    <w:rsid w:val="005B2AEB"/>
    <w:rsid w:val="00720496"/>
    <w:rsid w:val="00723EF8"/>
    <w:rsid w:val="00764C8C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836E6E-AC66-4507-A4E2-DC61C31D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05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B85BC1276454026B604EE848189CE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666430-C132-47B9-A224-E142EB30498D}"/>
      </w:docPartPr>
      <w:docPartBody>
        <w:p w:rsidR="00A73A6A" w:rsidRDefault="00A73A6A">
          <w:pPr>
            <w:pStyle w:val="EB85BC1276454026B604EE848189CE5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A6A"/>
    <w:rsid w:val="00A73A6A"/>
    <w:rsid w:val="00D30EA9"/>
    <w:rsid w:val="00FA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B85BC1276454026B604EE848189CE55">
    <w:name w:val="EB85BC1276454026B604EE848189CE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Сиваченко+</dc:creator>
  <cp:keywords/>
  <dc:description>RT25.07.2024 RT25.07.2024 EQ31.07.2024 </dc:description>
  <cp:lastModifiedBy>Законы</cp:lastModifiedBy>
  <cp:revision>5</cp:revision>
  <cp:lastPrinted>2024-07-31T14:45:00Z</cp:lastPrinted>
  <dcterms:created xsi:type="dcterms:W3CDTF">2024-07-25T11:53:00Z</dcterms:created>
  <dcterms:modified xsi:type="dcterms:W3CDTF">2024-08-02T09:17:00Z</dcterms:modified>
</cp:coreProperties>
</file>