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8F46FA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DD75EB613604F6A99978398168E4A4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D0719" w:rsidRDefault="00545F85" w:rsidP="005B4E5E">
            <w:pPr>
              <w:pStyle w:val="a6"/>
            </w:pPr>
          </w:p>
        </w:tc>
      </w:tr>
      <w:tr w:rsidR="00545F85" w:rsidRPr="00545F85" w:rsidTr="008F46FA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DD75EB613604F6A99978398168E4A4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D0719" w:rsidRDefault="005D0719" w:rsidP="005D0719">
      <w:pPr>
        <w:pStyle w:val="1"/>
      </w:pPr>
      <w:r w:rsidRPr="00626D70">
        <w:t xml:space="preserve">О Федеральном законе "О внесении изменений </w:t>
      </w:r>
    </w:p>
    <w:p w:rsidR="005D0719" w:rsidRDefault="005D0719" w:rsidP="005D0719">
      <w:pPr>
        <w:pStyle w:val="2"/>
      </w:pPr>
      <w:r w:rsidRPr="00626D70">
        <w:t xml:space="preserve">в Федеральный закон "Об объектах культурного наследия </w:t>
      </w:r>
    </w:p>
    <w:p w:rsidR="005D0719" w:rsidRDefault="005D0719" w:rsidP="005D0719">
      <w:pPr>
        <w:pStyle w:val="2"/>
      </w:pPr>
      <w:r w:rsidRPr="00626D70">
        <w:t xml:space="preserve">(памятниках истории и культуры) народов Российской Федерации" </w:t>
      </w:r>
    </w:p>
    <w:p w:rsidR="005D0719" w:rsidRDefault="005D0719" w:rsidP="005D0719">
      <w:pPr>
        <w:pStyle w:val="2"/>
      </w:pPr>
      <w:r w:rsidRPr="00626D70">
        <w:t>и статьи 2 и 5</w:t>
      </w:r>
      <w:r w:rsidRPr="007E6D3E">
        <w:rPr>
          <w:vertAlign w:val="superscript"/>
        </w:rPr>
        <w:t>2</w:t>
      </w:r>
      <w:r w:rsidRPr="00626D70">
        <w:t xml:space="preserve"> Федерального закона "О содействии развитию </w:t>
      </w:r>
    </w:p>
    <w:p w:rsidR="005D0719" w:rsidRDefault="005D0719" w:rsidP="005D0719">
      <w:pPr>
        <w:pStyle w:val="2"/>
      </w:pPr>
      <w:r w:rsidRPr="00626D70">
        <w:t xml:space="preserve">и повышению эффективности управления в жилищной сфере </w:t>
      </w:r>
    </w:p>
    <w:p w:rsidR="005D0719" w:rsidRDefault="005D0719" w:rsidP="005D0719">
      <w:pPr>
        <w:pStyle w:val="2"/>
      </w:pPr>
      <w:r w:rsidRPr="00626D70">
        <w:t xml:space="preserve">и о внесении изменений в отдельные законодательные акты </w:t>
      </w:r>
    </w:p>
    <w:p w:rsidR="005D0719" w:rsidRDefault="005D0719" w:rsidP="005D0719">
      <w:pPr>
        <w:pStyle w:val="2"/>
      </w:pPr>
      <w:r w:rsidRPr="00626D70">
        <w:t>Российской Федерации"</w:t>
      </w:r>
    </w:p>
    <w:p w:rsidR="005D0719" w:rsidRDefault="005D0719" w:rsidP="005D0719">
      <w:pPr>
        <w:pStyle w:val="2"/>
      </w:pPr>
    </w:p>
    <w:p w:rsidR="005D0719" w:rsidRPr="00626D70" w:rsidRDefault="005D0719" w:rsidP="005D0719">
      <w:pPr>
        <w:pStyle w:val="2"/>
      </w:pPr>
    </w:p>
    <w:p w:rsidR="005D0719" w:rsidRDefault="005D0719">
      <w:r w:rsidRPr="00626D70">
        <w:t>Рассмотрев принятый Государственной Думой Федерального Собрания Российской Федерации 11 ноября 2025 года Федеральный закон "О внесении изменений в Федеральный закон "Об объектах культурного наследия (памятниках истории и культуры) народов Российской Федерации" и статьи 2 и 5</w:t>
      </w:r>
      <w:r w:rsidRPr="007E6D3E">
        <w:rPr>
          <w:vertAlign w:val="superscript"/>
        </w:rPr>
        <w:t>2</w:t>
      </w:r>
      <w:r w:rsidRPr="00626D70">
        <w:t xml:space="preserve"> Федерального закона "О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D0719" w:rsidRDefault="005D0719"/>
    <w:p w:rsidR="005D0719" w:rsidRPr="00626D70" w:rsidRDefault="005D0719" w:rsidP="005D0719">
      <w:r w:rsidRPr="00626D70">
        <w:t>1. Одобрить Федеральный закон "О внесении изменений в Федеральный закон "Об объектах культурного наследия (памятниках истории и культуры) народов Российской Федерации" и статьи 2 и 5</w:t>
      </w:r>
      <w:r w:rsidRPr="007E6D3E">
        <w:rPr>
          <w:vertAlign w:val="superscript"/>
        </w:rPr>
        <w:t>2</w:t>
      </w:r>
      <w:r w:rsidRPr="00626D70">
        <w:t xml:space="preserve"> Федерального закона "О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Федерации".</w:t>
      </w:r>
    </w:p>
    <w:p w:rsidR="005D0719" w:rsidRPr="00626D70" w:rsidRDefault="005D0719" w:rsidP="005D0719">
      <w:r w:rsidRPr="00626D70">
        <w:lastRenderedPageBreak/>
        <w:t>2. Настоящее постановление вступает в силу со дня его принятия.</w:t>
      </w:r>
    </w:p>
    <w:p w:rsidR="005D0719" w:rsidRPr="00626D70" w:rsidRDefault="005D0719" w:rsidP="005D0719"/>
    <w:p w:rsidR="005D0719" w:rsidRPr="00626D70" w:rsidRDefault="005D0719" w:rsidP="005D0719"/>
    <w:p w:rsidR="005D0719" w:rsidRPr="00626D70" w:rsidRDefault="005D0719" w:rsidP="005D0719"/>
    <w:p w:rsidR="005B4E5E" w:rsidRDefault="005B4E5E" w:rsidP="008F46F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D0719" w:rsidRPr="00626D70" w:rsidRDefault="005D0719" w:rsidP="005D0719">
      <w:pPr>
        <w:pStyle w:val="ac"/>
      </w:pPr>
    </w:p>
    <w:p w:rsidR="008F46FA" w:rsidRDefault="008F46FA" w:rsidP="00545F85">
      <w:pPr>
        <w:pStyle w:val="af"/>
      </w:pPr>
      <w:r>
        <w:t>Москва</w:t>
      </w:r>
    </w:p>
    <w:p w:rsidR="008F46FA" w:rsidRDefault="008F46FA" w:rsidP="00545F85">
      <w:pPr>
        <w:pStyle w:val="af"/>
      </w:pPr>
      <w:r>
        <w:t>12 ноября 2025 года</w:t>
      </w:r>
    </w:p>
    <w:p w:rsidR="008F46FA" w:rsidRPr="00E1527D" w:rsidRDefault="008F46FA" w:rsidP="008F46FA">
      <w:pPr>
        <w:pStyle w:val="ac"/>
      </w:pPr>
      <w:r>
        <w:t>№ 486-СФ</w:t>
      </w:r>
    </w:p>
    <w:sectPr w:rsidR="008F46FA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21B" w:rsidRDefault="008C521B">
      <w:pPr>
        <w:spacing w:line="240" w:lineRule="auto"/>
      </w:pPr>
      <w:r>
        <w:separator/>
      </w:r>
    </w:p>
  </w:endnote>
  <w:endnote w:type="continuationSeparator" w:id="0">
    <w:p w:rsidR="008C521B" w:rsidRDefault="008C52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31370FF-3C83-4D61-B799-1BEBF204EC09}"/>
    <w:embedBold r:id="rId2" w:fontKey="{440BD315-C8EA-40FE-99B9-9B825ECD073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27B3605-5A4A-4538-9897-153C956D1AA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6FA" w:rsidRPr="005B4E5E" w:rsidRDefault="008F46FA" w:rsidP="005B4E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>
      <w:rPr>
        <w:noProof/>
      </w:rPr>
      <w:t>eq11355.docx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6FA" w:rsidRPr="005B4E5E" w:rsidRDefault="008F46FA" w:rsidP="005B4E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>
      <w:rPr>
        <w:noProof/>
      </w:rPr>
      <w:t>eq11355.docx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21B" w:rsidRDefault="008C521B">
      <w:pPr>
        <w:spacing w:line="240" w:lineRule="auto"/>
      </w:pPr>
      <w:r>
        <w:separator/>
      </w:r>
    </w:p>
  </w:footnote>
  <w:footnote w:type="continuationSeparator" w:id="0">
    <w:p w:rsidR="008C521B" w:rsidRDefault="008C52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6FA" w:rsidRDefault="008F46FA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72D3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DC2"/>
    <w:rsid w:val="000D3F67"/>
    <w:rsid w:val="001057BD"/>
    <w:rsid w:val="00205211"/>
    <w:rsid w:val="002623D0"/>
    <w:rsid w:val="00285DC2"/>
    <w:rsid w:val="002A1E3D"/>
    <w:rsid w:val="002B772D"/>
    <w:rsid w:val="003114B9"/>
    <w:rsid w:val="003273F1"/>
    <w:rsid w:val="0035125E"/>
    <w:rsid w:val="004030F7"/>
    <w:rsid w:val="00423816"/>
    <w:rsid w:val="004A68AB"/>
    <w:rsid w:val="00505068"/>
    <w:rsid w:val="00545F85"/>
    <w:rsid w:val="005B2AEB"/>
    <w:rsid w:val="005B4E5E"/>
    <w:rsid w:val="005D0719"/>
    <w:rsid w:val="00720496"/>
    <w:rsid w:val="00723EF8"/>
    <w:rsid w:val="0078182C"/>
    <w:rsid w:val="007E6D3E"/>
    <w:rsid w:val="00885B74"/>
    <w:rsid w:val="008C521B"/>
    <w:rsid w:val="008F46FA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54664"/>
    <w:rsid w:val="00F72D39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01F1EC-B366-4F5F-83FB-A10FBA34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DD75EB613604F6A99978398168E4A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096B11-01D9-4AF3-AA11-12010599CA9B}"/>
      </w:docPartPr>
      <w:docPartBody>
        <w:p w:rsidR="00B650C3" w:rsidRDefault="00B650C3">
          <w:pPr>
            <w:pStyle w:val="9DD75EB613604F6A99978398168E4A4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0C3"/>
    <w:rsid w:val="000B508E"/>
    <w:rsid w:val="00B650C3"/>
    <w:rsid w:val="00B8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DD75EB613604F6A99978398168E4A42">
    <w:name w:val="9DD75EB613604F6A99978398168E4A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Вахитов+</dc:creator>
  <cp:keywords/>
  <dc:description>EQ11.11.2025 ZO11.11.2025 ZO11.11.2025 </dc:description>
  <cp:lastModifiedBy>Жарков М.А.</cp:lastModifiedBy>
  <cp:revision>5</cp:revision>
  <cp:lastPrinted>2025-11-11T15:51:00Z</cp:lastPrinted>
  <dcterms:created xsi:type="dcterms:W3CDTF">2025-11-11T10:14:00Z</dcterms:created>
  <dcterms:modified xsi:type="dcterms:W3CDTF">2025-11-12T06:03:00Z</dcterms:modified>
</cp:coreProperties>
</file>