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ED541CA7B8F3471DA68E28CFE3CA151B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A95AFC" w:rsidRPr="00A95AFC" w:rsidRDefault="00A95AFC" w:rsidP="00A94E3A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ED541CA7B8F3471DA68E28CFE3CA151B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545F85" w:rsidRDefault="00A94E3A" w:rsidP="00545F85">
      <w:pPr>
        <w:pStyle w:val="1"/>
      </w:pPr>
      <w:r w:rsidRPr="00A94E3A">
        <w:rPr>
          <w:bCs/>
        </w:rPr>
        <w:t>Об изменениях составов комитетов Совета Федерации</w:t>
      </w:r>
    </w:p>
    <w:p w:rsidR="00545F85" w:rsidRDefault="00545F85" w:rsidP="00545F85">
      <w:pPr>
        <w:pStyle w:val="2"/>
      </w:pPr>
    </w:p>
    <w:p w:rsidR="00545F85" w:rsidRDefault="00545F85" w:rsidP="00545F85">
      <w:pPr>
        <w:pStyle w:val="2"/>
      </w:pPr>
    </w:p>
    <w:p w:rsidR="00A94E3A" w:rsidRDefault="00A94E3A" w:rsidP="00545F85">
      <w:pPr>
        <w:pStyle w:val="2"/>
      </w:pPr>
    </w:p>
    <w:p w:rsidR="00A94E3A" w:rsidRDefault="00A94E3A">
      <w:r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A94E3A" w:rsidRDefault="00A94E3A"/>
    <w:p w:rsidR="00A94E3A" w:rsidRPr="00A94E3A" w:rsidRDefault="00A94E3A" w:rsidP="00A94E3A">
      <w:r w:rsidRPr="00A94E3A">
        <w:t xml:space="preserve">1. Ввести в состав Комитета Совета Федерации </w:t>
      </w:r>
      <w:r>
        <w:br/>
      </w:r>
      <w:r w:rsidRPr="00A94E3A">
        <w:t>по конституционному законодательству и государственному строительству сенатора Российской Федерации Земцова Олега Александровича.</w:t>
      </w:r>
    </w:p>
    <w:p w:rsidR="00A94E3A" w:rsidRPr="00A94E3A" w:rsidRDefault="00A94E3A" w:rsidP="00A94E3A">
      <w:r w:rsidRPr="00A94E3A">
        <w:t>2. Ввести в состав Комитета Совета Федерации по обороне и безопасности сенатора Российской Федерации Шептия Виктора Анатольевича.</w:t>
      </w:r>
    </w:p>
    <w:p w:rsidR="00A94E3A" w:rsidRPr="00A94E3A" w:rsidRDefault="00A94E3A" w:rsidP="00A94E3A">
      <w:r w:rsidRPr="00A94E3A">
        <w:t xml:space="preserve">3. Ввести в состав Комитета Совета Федерации </w:t>
      </w:r>
      <w:r>
        <w:br/>
      </w:r>
      <w:r w:rsidRPr="00A94E3A">
        <w:t>по международным делам сенатора Российской Федерации Афанасьеву Елену Владимировну.</w:t>
      </w:r>
    </w:p>
    <w:p w:rsidR="00A94E3A" w:rsidRPr="00A94E3A" w:rsidRDefault="00A94E3A" w:rsidP="00A94E3A">
      <w:r w:rsidRPr="00A94E3A">
        <w:t>4. Ввести в состав Комитета Совета Федерации по бюджету и финансовым рынкам сенаторов Российской Федерации Артамонова Анатолия Дмитриевича, Деньгина Вадима Евгеньевича и Нагуманова Тимура Дмитриевича.</w:t>
      </w:r>
    </w:p>
    <w:p w:rsidR="00A94E3A" w:rsidRPr="00A94E3A" w:rsidRDefault="00A94E3A" w:rsidP="00A94E3A">
      <w:r w:rsidRPr="00A94E3A">
        <w:t>5. Ввести в состав Комитета Совета Федерации по аграрно-продовольственной политике и природопользованию сенатора Российской Федерации Невзорова Бориса Александровича.</w:t>
      </w:r>
    </w:p>
    <w:p w:rsidR="00A94E3A" w:rsidRPr="00A94E3A" w:rsidRDefault="00A95AFC" w:rsidP="00A94E3A">
      <w:r>
        <w:t>6</w:t>
      </w:r>
      <w:r w:rsidR="00A94E3A" w:rsidRPr="00A94E3A">
        <w:t xml:space="preserve">. Ввести в состав Комитета Совета Федерации </w:t>
      </w:r>
      <w:r w:rsidR="00A94E3A">
        <w:br/>
      </w:r>
      <w:r w:rsidR="00A94E3A" w:rsidRPr="00A94E3A">
        <w:t>по социальной политике сенаторов Российской Федерации Ламонову Евгению Алексеевну и Чернышева Андрея Владимировича.</w:t>
      </w:r>
    </w:p>
    <w:p w:rsidR="00A94E3A" w:rsidRPr="00A94E3A" w:rsidRDefault="00A95AFC" w:rsidP="00A94E3A">
      <w:r>
        <w:lastRenderedPageBreak/>
        <w:t>7</w:t>
      </w:r>
      <w:r w:rsidR="00A94E3A" w:rsidRPr="00A94E3A">
        <w:t xml:space="preserve">. Ввести в состав Комитета Совета Федерации </w:t>
      </w:r>
      <w:r w:rsidR="00A94E3A">
        <w:br/>
      </w:r>
      <w:r w:rsidR="00A94E3A" w:rsidRPr="00A94E3A">
        <w:t>по Регламенту и организации парламентской деятельности сенатора Российской Федерации Григорьева Вячеслава Вениаминовича.</w:t>
      </w:r>
    </w:p>
    <w:p w:rsidR="00A94E3A" w:rsidRPr="00A94E3A" w:rsidRDefault="00A95AFC" w:rsidP="00A94E3A">
      <w:r>
        <w:t>8</w:t>
      </w:r>
      <w:r w:rsidR="00A94E3A" w:rsidRPr="00A94E3A">
        <w:t xml:space="preserve">. Вывести из состава Комитета Совета Федерации </w:t>
      </w:r>
      <w:r w:rsidR="00A94E3A">
        <w:br/>
      </w:r>
      <w:r w:rsidR="00A94E3A" w:rsidRPr="00A94E3A">
        <w:t>по Регламенту и организации парламентской деятельности сенатора Российской Федерации Земцова Олега Александровича.</w:t>
      </w:r>
    </w:p>
    <w:p w:rsidR="00A94E3A" w:rsidRPr="00A94E3A" w:rsidRDefault="00A95AFC" w:rsidP="00A94E3A">
      <w:r>
        <w:t>9</w:t>
      </w:r>
      <w:r w:rsidR="00A94E3A" w:rsidRPr="00A94E3A">
        <w:t>. Настоящее постановление вступает в силу со дня его принятия.</w:t>
      </w:r>
    </w:p>
    <w:p w:rsidR="00A94E3A" w:rsidRPr="00A94E3A" w:rsidRDefault="00A94E3A" w:rsidP="00A94E3A"/>
    <w:p w:rsidR="00A94E3A" w:rsidRPr="00A94E3A" w:rsidRDefault="00A94E3A" w:rsidP="00A94E3A"/>
    <w:p w:rsidR="00A94E3A" w:rsidRPr="00A94E3A" w:rsidRDefault="00A94E3A" w:rsidP="00A94E3A"/>
    <w:p w:rsidR="00A95AFC" w:rsidRDefault="00A95AFC" w:rsidP="003C61AF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8234D1" w:rsidRDefault="008234D1" w:rsidP="00C74F19">
      <w:pPr>
        <w:pStyle w:val="ac"/>
      </w:pPr>
    </w:p>
    <w:p w:rsidR="00545F85" w:rsidRDefault="00545F85" w:rsidP="00545F85">
      <w:pPr>
        <w:pStyle w:val="ac"/>
      </w:pPr>
    </w:p>
    <w:p w:rsidR="00545F85" w:rsidRDefault="00545F85" w:rsidP="00545F85">
      <w:pPr>
        <w:pStyle w:val="ac"/>
      </w:pPr>
    </w:p>
    <w:p w:rsidR="003C61AF" w:rsidRDefault="003C61AF" w:rsidP="003C61AF">
      <w:pPr>
        <w:pStyle w:val="ac"/>
      </w:pPr>
      <w:r>
        <w:t>Москва</w:t>
      </w:r>
    </w:p>
    <w:p w:rsidR="003C61AF" w:rsidRDefault="003C61AF" w:rsidP="003C61AF">
      <w:pPr>
        <w:pStyle w:val="ac"/>
      </w:pPr>
      <w:r>
        <w:t>24 сентября 2025 года</w:t>
      </w:r>
    </w:p>
    <w:p w:rsidR="003C61AF" w:rsidRDefault="003C61AF" w:rsidP="003C61AF">
      <w:pPr>
        <w:pStyle w:val="ac"/>
      </w:pPr>
      <w:r>
        <w:t>№ 40</w:t>
      </w:r>
      <w:r>
        <w:rPr>
          <w:lang w:val="en-US"/>
        </w:rPr>
        <w:t>4</w:t>
      </w:r>
      <w:r>
        <w:t>-СФ</w:t>
      </w:r>
      <w:bookmarkStart w:id="0" w:name="_GoBack"/>
      <w:bookmarkEnd w:id="0"/>
    </w:p>
    <w:p w:rsidR="00545F85" w:rsidRDefault="00545F85" w:rsidP="00545F85">
      <w:pPr>
        <w:pStyle w:val="af"/>
      </w:pPr>
    </w:p>
    <w:sectPr w:rsidR="00545F85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E4AA2" w:rsidRDefault="005E4AA2">
      <w:pPr>
        <w:spacing w:line="240" w:lineRule="auto"/>
      </w:pPr>
      <w:r>
        <w:separator/>
      </w:r>
    </w:p>
  </w:endnote>
  <w:endnote w:type="continuationSeparator" w:id="0">
    <w:p w:rsidR="005E4AA2" w:rsidRDefault="005E4AA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13E8B354-E362-4FD4-B570-FD4FBE7DC91D}"/>
    <w:embedBold r:id="rId2" w:fontKey="{2E7F6732-F565-4A00-A9FE-E32212EEAF8E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65EDA401-1266-4D41-B771-73371CBA43AE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8234D1" w:rsidRDefault="008234D1" w:rsidP="008234D1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3C61AF">
      <w:rPr>
        <w:noProof/>
      </w:rPr>
      <w:t>zo6962.docx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3C61AF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8234D1" w:rsidRDefault="008234D1" w:rsidP="008234D1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3C61AF">
      <w:rPr>
        <w:noProof/>
      </w:rPr>
      <w:t>zo6962.docx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3C61AF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E4AA2" w:rsidRDefault="005E4AA2">
      <w:pPr>
        <w:spacing w:line="240" w:lineRule="auto"/>
      </w:pPr>
      <w:r>
        <w:separator/>
      </w:r>
    </w:p>
  </w:footnote>
  <w:footnote w:type="continuationSeparator" w:id="0">
    <w:p w:rsidR="005E4AA2" w:rsidRDefault="005E4AA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E9611A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635E"/>
    <w:rsid w:val="000D3F67"/>
    <w:rsid w:val="001057BD"/>
    <w:rsid w:val="00205211"/>
    <w:rsid w:val="0025635E"/>
    <w:rsid w:val="002623D0"/>
    <w:rsid w:val="002A1E3D"/>
    <w:rsid w:val="002B772D"/>
    <w:rsid w:val="003114B9"/>
    <w:rsid w:val="003273F1"/>
    <w:rsid w:val="0035125E"/>
    <w:rsid w:val="003C61AF"/>
    <w:rsid w:val="00423816"/>
    <w:rsid w:val="004A68AB"/>
    <w:rsid w:val="00505068"/>
    <w:rsid w:val="00545F85"/>
    <w:rsid w:val="005B2AEB"/>
    <w:rsid w:val="005E4AA2"/>
    <w:rsid w:val="00720496"/>
    <w:rsid w:val="00723EF8"/>
    <w:rsid w:val="0078182C"/>
    <w:rsid w:val="00785619"/>
    <w:rsid w:val="008234D1"/>
    <w:rsid w:val="00885B74"/>
    <w:rsid w:val="00910EF7"/>
    <w:rsid w:val="00997F4C"/>
    <w:rsid w:val="00A82E08"/>
    <w:rsid w:val="00A94E3A"/>
    <w:rsid w:val="00A95AFC"/>
    <w:rsid w:val="00AA344E"/>
    <w:rsid w:val="00B07D98"/>
    <w:rsid w:val="00B30B27"/>
    <w:rsid w:val="00B33546"/>
    <w:rsid w:val="00B67711"/>
    <w:rsid w:val="00CE303A"/>
    <w:rsid w:val="00CF27C2"/>
    <w:rsid w:val="00CF731B"/>
    <w:rsid w:val="00DA769E"/>
    <w:rsid w:val="00E02685"/>
    <w:rsid w:val="00E9611A"/>
    <w:rsid w:val="00EA2BD1"/>
    <w:rsid w:val="00F178A8"/>
    <w:rsid w:val="00F21BB0"/>
    <w:rsid w:val="00F9160B"/>
    <w:rsid w:val="00FB3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EE84B40-2FDD-43E8-810F-E24FB35A13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05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ED541CA7B8F3471DA68E28CFE3CA151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27C8B8-9D1D-49FD-9278-830E7B67EE2B}"/>
      </w:docPartPr>
      <w:docPartBody>
        <w:p w:rsidR="005C188E" w:rsidRDefault="005C188E">
          <w:pPr>
            <w:pStyle w:val="ED541CA7B8F3471DA68E28CFE3CA151B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188E"/>
    <w:rsid w:val="000050A5"/>
    <w:rsid w:val="005C188E"/>
    <w:rsid w:val="006C1DC0"/>
    <w:rsid w:val="00E42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ED541CA7B8F3471DA68E28CFE3CA151B">
    <w:name w:val="ED541CA7B8F3471DA68E28CFE3CA151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10</TotalTime>
  <Pages>2</Pages>
  <Words>254</Words>
  <Characters>1454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1705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Регламенту и организации парламентской деятельности</dc:subject>
  <dc:creator>Заказчик - Гусейнов+</dc:creator>
  <cp:keywords/>
  <dc:description>ZO23.09.2025 QA23.09.2025 ZO23.09.2025 </dc:description>
  <cp:lastModifiedBy>Жарков М.А.</cp:lastModifiedBy>
  <cp:revision>6</cp:revision>
  <cp:lastPrinted>2025-09-24T05:57:00Z</cp:lastPrinted>
  <dcterms:created xsi:type="dcterms:W3CDTF">2025-09-23T11:15:00Z</dcterms:created>
  <dcterms:modified xsi:type="dcterms:W3CDTF">2025-09-24T07:10:00Z</dcterms:modified>
</cp:coreProperties>
</file>