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A80C6CB7DC5462ABDBFD2BA14685AA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73AC5" w:rsidRDefault="00545F85" w:rsidP="00BA28A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A80C6CB7DC5462ABDBFD2BA14685AA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73AC5" w:rsidRDefault="00E73AC5" w:rsidP="00E73AC5">
      <w:pPr>
        <w:pStyle w:val="1"/>
        <w:rPr>
          <w:bCs/>
        </w:rPr>
      </w:pPr>
      <w:r w:rsidRPr="00E73AC5">
        <w:t>О Федеральном законе "</w:t>
      </w:r>
      <w:r w:rsidRPr="00E73AC5">
        <w:rPr>
          <w:bCs/>
        </w:rPr>
        <w:t xml:space="preserve">О внесении изменения </w:t>
      </w:r>
    </w:p>
    <w:p w:rsidR="00E73AC5" w:rsidRDefault="00E73AC5" w:rsidP="00E73AC5">
      <w:pPr>
        <w:pStyle w:val="2"/>
      </w:pPr>
      <w:r w:rsidRPr="00E73AC5">
        <w:t xml:space="preserve">в статью 21.5 Кодекса Российской Федерации </w:t>
      </w:r>
    </w:p>
    <w:p w:rsidR="00E73AC5" w:rsidRPr="00E73AC5" w:rsidRDefault="00E73AC5" w:rsidP="00E73AC5">
      <w:pPr>
        <w:pStyle w:val="2"/>
      </w:pPr>
      <w:r w:rsidRPr="00E73AC5">
        <w:t xml:space="preserve">об административных правонарушениях" </w:t>
      </w:r>
    </w:p>
    <w:p w:rsidR="00E73AC5" w:rsidRPr="00E73AC5" w:rsidRDefault="00E73AC5" w:rsidP="00E73AC5">
      <w:pPr>
        <w:pStyle w:val="2"/>
      </w:pPr>
    </w:p>
    <w:p w:rsidR="00E73AC5" w:rsidRDefault="00E73AC5" w:rsidP="00E73AC5">
      <w:pPr>
        <w:pStyle w:val="2"/>
      </w:pPr>
    </w:p>
    <w:p w:rsidR="00E73AC5" w:rsidRPr="00E73AC5" w:rsidRDefault="00E73AC5" w:rsidP="00E73AC5">
      <w:pPr>
        <w:pStyle w:val="2"/>
      </w:pPr>
    </w:p>
    <w:p w:rsidR="00E73AC5" w:rsidRDefault="00E73AC5" w:rsidP="00E73AC5">
      <w:r w:rsidRPr="00E73AC5">
        <w:t xml:space="preserve">Рассмотрев принятый Государственной Думой Федерального Собрания Российской Федерации 9 декабря 2025 года Федеральный закон "О внесении изменения в статью 21.5 Кодекса Российской Федерации об административных правонарушениях", </w:t>
      </w:r>
      <w:r>
        <w:br/>
      </w:r>
      <w:r w:rsidRPr="00E73AC5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E73AC5" w:rsidRDefault="00E73AC5" w:rsidP="00E73AC5"/>
    <w:p w:rsidR="00E73AC5" w:rsidRPr="00E73AC5" w:rsidRDefault="00E73AC5" w:rsidP="00E73AC5">
      <w:pPr>
        <w:rPr>
          <w:szCs w:val="24"/>
        </w:rPr>
      </w:pPr>
      <w:r w:rsidRPr="00E73AC5">
        <w:rPr>
          <w:szCs w:val="24"/>
        </w:rPr>
        <w:t xml:space="preserve">1. Одобрить Федеральный закон "О внесении изменения </w:t>
      </w:r>
      <w:r>
        <w:rPr>
          <w:szCs w:val="24"/>
        </w:rPr>
        <w:br/>
      </w:r>
      <w:r w:rsidRPr="00E73AC5">
        <w:rPr>
          <w:szCs w:val="24"/>
        </w:rPr>
        <w:t>в статью 21.5 Кодекса Российской Федерации об административных правонарушениях".</w:t>
      </w:r>
    </w:p>
    <w:p w:rsidR="00E73AC5" w:rsidRPr="00E73AC5" w:rsidRDefault="00E73AC5" w:rsidP="00E73AC5">
      <w:pPr>
        <w:rPr>
          <w:rFonts w:cs="Arial"/>
          <w:szCs w:val="24"/>
        </w:rPr>
      </w:pPr>
      <w:r w:rsidRPr="00E73AC5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E73AC5" w:rsidRPr="00E73AC5" w:rsidRDefault="00E73AC5" w:rsidP="00E73AC5">
      <w:pPr>
        <w:rPr>
          <w:rFonts w:cs="Arial"/>
          <w:szCs w:val="24"/>
        </w:rPr>
      </w:pPr>
    </w:p>
    <w:p w:rsidR="00E73AC5" w:rsidRDefault="00E73AC5" w:rsidP="00E73AC5">
      <w:pPr>
        <w:rPr>
          <w:szCs w:val="24"/>
        </w:rPr>
      </w:pPr>
    </w:p>
    <w:p w:rsidR="00E73AC5" w:rsidRPr="00E73AC5" w:rsidRDefault="00E73AC5" w:rsidP="00E73AC5">
      <w:pPr>
        <w:rPr>
          <w:szCs w:val="24"/>
        </w:rPr>
      </w:pPr>
    </w:p>
    <w:p w:rsidR="00692737" w:rsidRDefault="00692737" w:rsidP="00692737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692737" w:rsidRDefault="00692737" w:rsidP="00692737">
      <w:pPr>
        <w:pStyle w:val="11"/>
      </w:pPr>
    </w:p>
    <w:p w:rsidR="00692737" w:rsidRPr="00223DBB" w:rsidRDefault="00692737" w:rsidP="00692737">
      <w:pPr>
        <w:pStyle w:val="af"/>
      </w:pPr>
      <w:r w:rsidRPr="00223DBB">
        <w:t>Москва</w:t>
      </w:r>
    </w:p>
    <w:p w:rsidR="00692737" w:rsidRPr="00223DBB" w:rsidRDefault="00692737" w:rsidP="00692737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692737" w:rsidRPr="00223DBB" w:rsidRDefault="00692737" w:rsidP="00692737">
      <w:pPr>
        <w:pStyle w:val="ac"/>
      </w:pPr>
      <w:r w:rsidRPr="00223DBB">
        <w:t xml:space="preserve">№ </w:t>
      </w:r>
      <w:r>
        <w:t>547</w:t>
      </w:r>
      <w:r w:rsidRPr="00223DBB">
        <w:t>-СФ</w:t>
      </w:r>
    </w:p>
    <w:sectPr w:rsidR="00692737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CF5" w:rsidRDefault="00C26CF5">
      <w:pPr>
        <w:spacing w:line="240" w:lineRule="auto"/>
      </w:pPr>
      <w:r>
        <w:separator/>
      </w:r>
    </w:p>
  </w:endnote>
  <w:endnote w:type="continuationSeparator" w:id="0">
    <w:p w:rsidR="00C26CF5" w:rsidRDefault="00C26C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5365F80-3C11-42ED-978E-F3C6EDCE5C5F}"/>
    <w:embedBold r:id="rId2" w:fontKey="{2C1CF50E-8C17-46EA-9F74-95986AD463F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44CF1EE-BF86-49A1-989F-6A72F9C4DC8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A28A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2737">
      <w:rPr>
        <w:noProof/>
      </w:rPr>
      <w:t>de3935.docx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74F4B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9273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A28AB" w:rsidRDefault="00BA28AB" w:rsidP="00BA28A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2737">
      <w:rPr>
        <w:noProof/>
      </w:rPr>
      <w:t>de3935.docx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9273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CF5" w:rsidRDefault="00C26CF5">
      <w:pPr>
        <w:spacing w:line="240" w:lineRule="auto"/>
      </w:pPr>
      <w:r>
        <w:separator/>
      </w:r>
    </w:p>
  </w:footnote>
  <w:footnote w:type="continuationSeparator" w:id="0">
    <w:p w:rsidR="00C26CF5" w:rsidRDefault="00C26C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9273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F2B"/>
    <w:rsid w:val="00074F4B"/>
    <w:rsid w:val="000D3F67"/>
    <w:rsid w:val="000F5C8C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77F2B"/>
    <w:rsid w:val="005B2AEB"/>
    <w:rsid w:val="00692737"/>
    <w:rsid w:val="00720496"/>
    <w:rsid w:val="00723EF8"/>
    <w:rsid w:val="0078182C"/>
    <w:rsid w:val="00807030"/>
    <w:rsid w:val="00864195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28AB"/>
    <w:rsid w:val="00C26CF5"/>
    <w:rsid w:val="00CF27C2"/>
    <w:rsid w:val="00CF731B"/>
    <w:rsid w:val="00DA769E"/>
    <w:rsid w:val="00E02685"/>
    <w:rsid w:val="00E73AC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356399-BB5F-46B3-9A6A-1F4E8109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6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A80C6CB7DC5462ABDBFD2BA14685A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7E4029-5FB4-4A0A-8A76-E21940D39047}"/>
      </w:docPartPr>
      <w:docPartBody>
        <w:p w:rsidR="006A53B1" w:rsidRDefault="006A53B1">
          <w:pPr>
            <w:pStyle w:val="AA80C6CB7DC5462ABDBFD2BA14685AA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3B1"/>
    <w:rsid w:val="006A53B1"/>
    <w:rsid w:val="00954A1C"/>
    <w:rsid w:val="00A0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A80C6CB7DC5462ABDBFD2BA14685AA2">
    <w:name w:val="AA80C6CB7DC5462ABDBFD2BA14685A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DE09.12.2025 EQ09.12.2025 </dc:description>
  <cp:lastModifiedBy>Жарков М.А.</cp:lastModifiedBy>
  <cp:revision>5</cp:revision>
  <cp:lastPrinted>2025-12-09T16:10:00Z</cp:lastPrinted>
  <dcterms:created xsi:type="dcterms:W3CDTF">2025-12-09T07:23:00Z</dcterms:created>
  <dcterms:modified xsi:type="dcterms:W3CDTF">2025-12-10T07:21:00Z</dcterms:modified>
</cp:coreProperties>
</file>