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48987F1E77C244EAA50E704A16A10AF5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F27786" w:rsidRDefault="00545F85" w:rsidP="00F27786">
            <w:pPr>
              <w:pStyle w:val="af1"/>
              <w:ind w:left="0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48987F1E77C244EAA50E704A16A10AF5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F27786" w:rsidRDefault="00F27786" w:rsidP="00F27786">
      <w:pPr>
        <w:pStyle w:val="1"/>
      </w:pPr>
      <w:r>
        <w:t>О Федеральном законе</w:t>
      </w:r>
    </w:p>
    <w:p w:rsidR="00F27786" w:rsidRDefault="00F27786" w:rsidP="00F27786">
      <w:pPr>
        <w:pStyle w:val="2"/>
      </w:pPr>
      <w:r>
        <w:t>"О внесении изменений в статью 6 Федерального закона</w:t>
      </w:r>
    </w:p>
    <w:p w:rsidR="00F27786" w:rsidRDefault="00F27786" w:rsidP="00F27786">
      <w:pPr>
        <w:pStyle w:val="2"/>
      </w:pPr>
      <w:r w:rsidRPr="00F27786">
        <w:t>"О физической культуре и спорте</w:t>
      </w:r>
      <w:r>
        <w:t xml:space="preserve"> в Российской Федерации"</w:t>
      </w:r>
    </w:p>
    <w:p w:rsidR="00F27786" w:rsidRDefault="00F27786" w:rsidP="00F27786">
      <w:pPr>
        <w:pStyle w:val="2"/>
      </w:pPr>
      <w:r w:rsidRPr="00F27786">
        <w:t>и статью 4 Федераль</w:t>
      </w:r>
      <w:r>
        <w:t>ного закона "Об общих принципах</w:t>
      </w:r>
    </w:p>
    <w:p w:rsidR="00F27786" w:rsidRDefault="00F27786" w:rsidP="00F27786">
      <w:pPr>
        <w:pStyle w:val="2"/>
      </w:pPr>
      <w:r w:rsidRPr="00F27786">
        <w:t>организац</w:t>
      </w:r>
      <w:r>
        <w:t>ии публичной власти в субъектах</w:t>
      </w:r>
    </w:p>
    <w:p w:rsidR="00F27786" w:rsidRPr="00F27786" w:rsidRDefault="00F27786" w:rsidP="00F27786">
      <w:pPr>
        <w:pStyle w:val="2"/>
      </w:pPr>
      <w:r>
        <w:t>Российской Федерации"</w:t>
      </w:r>
    </w:p>
    <w:p w:rsidR="00F27786" w:rsidRDefault="00F27786" w:rsidP="00F27786">
      <w:pPr>
        <w:pStyle w:val="2"/>
      </w:pPr>
    </w:p>
    <w:p w:rsidR="00F27786" w:rsidRDefault="00F27786" w:rsidP="00F27786">
      <w:pPr>
        <w:pStyle w:val="2"/>
      </w:pPr>
    </w:p>
    <w:p w:rsidR="00F27786" w:rsidRPr="00F27786" w:rsidRDefault="00F27786" w:rsidP="00F27786">
      <w:pPr>
        <w:pStyle w:val="2"/>
      </w:pPr>
    </w:p>
    <w:p w:rsidR="00F27786" w:rsidRDefault="00F27786">
      <w:r w:rsidRPr="00F27786">
        <w:t xml:space="preserve">Рассмотрев принятый Государственной Думой Федерального Собрания Российской Федерации 13 мая 2026 года Федеральный закон "О внесении изменений в </w:t>
      </w:r>
      <w:r>
        <w:t>статью 6 Федерального закона "О </w:t>
      </w:r>
      <w:r w:rsidRPr="00F27786">
        <w:t xml:space="preserve">физической культуре и спорте в Российской Федерации" </w:t>
      </w:r>
      <w:r>
        <w:br/>
      </w:r>
      <w:r w:rsidRPr="00F27786">
        <w:t xml:space="preserve">и статью 4 Федерального закона "Об общих принципах организации публичной власти в субъектах Российской Федерации", в соответствии с частью 4 статьи 105 Конституции Российской Федерации </w:t>
      </w:r>
      <w:r>
        <w:t xml:space="preserve">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F27786" w:rsidRDefault="00F27786"/>
    <w:p w:rsidR="00F27786" w:rsidRPr="00F27786" w:rsidRDefault="00F27786" w:rsidP="00F27786">
      <w:r>
        <w:t>1. </w:t>
      </w:r>
      <w:r w:rsidRPr="00F27786">
        <w:t xml:space="preserve">Одобрить Федеральный закон "О внесении изменений </w:t>
      </w:r>
      <w:r>
        <w:br/>
      </w:r>
      <w:r w:rsidRPr="00F27786">
        <w:t xml:space="preserve">в статью 6 Федерального закона "О физической культуре и спорте в Российской Федерации" и статью 4 Федерального закона </w:t>
      </w:r>
      <w:r>
        <w:br/>
      </w:r>
      <w:r w:rsidRPr="00F27786">
        <w:t xml:space="preserve">"Об общих принципах организации публичной власти в субъектах Российской Федерации". </w:t>
      </w:r>
    </w:p>
    <w:p w:rsidR="00F27786" w:rsidRDefault="00F27786">
      <w:pPr>
        <w:overflowPunct/>
        <w:autoSpaceDE/>
        <w:autoSpaceDN/>
        <w:adjustRightInd/>
        <w:spacing w:after="200" w:line="276" w:lineRule="auto"/>
        <w:ind w:left="0" w:firstLine="0"/>
        <w:jc w:val="left"/>
        <w:textAlignment w:val="auto"/>
      </w:pPr>
      <w:r>
        <w:br w:type="page"/>
      </w:r>
    </w:p>
    <w:p w:rsidR="00F27786" w:rsidRDefault="00F27786" w:rsidP="00F27786">
      <w:r>
        <w:lastRenderedPageBreak/>
        <w:t>2. </w:t>
      </w:r>
      <w:r w:rsidRPr="00F27786">
        <w:t>Настоящее постановление вступает в силу со дня его принятия.</w:t>
      </w:r>
    </w:p>
    <w:p w:rsidR="00F27786" w:rsidRDefault="00F27786" w:rsidP="00F27786"/>
    <w:p w:rsidR="00F27786" w:rsidRDefault="00F27786" w:rsidP="00F27786"/>
    <w:p w:rsidR="00F27786" w:rsidRPr="00F27786" w:rsidRDefault="00F27786" w:rsidP="00F27786"/>
    <w:p w:rsidR="008124A8" w:rsidRDefault="008124A8" w:rsidP="002C2F85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545F85" w:rsidRDefault="00545F85" w:rsidP="00545F85">
      <w:pPr>
        <w:pStyle w:val="ac"/>
      </w:pPr>
    </w:p>
    <w:p w:rsidR="00545F85" w:rsidRDefault="00545F85" w:rsidP="00545F85">
      <w:pPr>
        <w:pStyle w:val="af"/>
      </w:pPr>
    </w:p>
    <w:p w:rsidR="002C2F85" w:rsidRDefault="002C2F85" w:rsidP="00545F85">
      <w:pPr>
        <w:pStyle w:val="af"/>
      </w:pPr>
    </w:p>
    <w:p w:rsidR="002C2F85" w:rsidRDefault="002C2F85" w:rsidP="00545F85">
      <w:pPr>
        <w:pStyle w:val="af"/>
      </w:pPr>
      <w:r>
        <w:t>Москва</w:t>
      </w:r>
    </w:p>
    <w:p w:rsidR="002C2F85" w:rsidRDefault="002C2F85" w:rsidP="00545F85">
      <w:pPr>
        <w:pStyle w:val="af"/>
      </w:pPr>
      <w:r>
        <w:t>20 мая 2026 года</w:t>
      </w:r>
    </w:p>
    <w:p w:rsidR="002C2F85" w:rsidRPr="00482F30" w:rsidRDefault="002C2F85" w:rsidP="00545F85">
      <w:pPr>
        <w:pStyle w:val="af"/>
      </w:pPr>
      <w:r>
        <w:t>№ 192-СФ</w:t>
      </w:r>
    </w:p>
    <w:sectPr w:rsidR="002C2F85" w:rsidRPr="00482F30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1EC" w:rsidRDefault="00CA61EC">
      <w:pPr>
        <w:spacing w:line="240" w:lineRule="auto"/>
      </w:pPr>
      <w:r>
        <w:separator/>
      </w:r>
    </w:p>
  </w:endnote>
  <w:endnote w:type="continuationSeparator" w:id="0">
    <w:p w:rsidR="00CA61EC" w:rsidRDefault="00CA61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54EC3333-62BD-4E5A-AF67-0D9475E5712B}"/>
    <w:embedBold r:id="rId2" w:fontKey="{F6C43ED1-A7B5-470E-82E1-EC158D9B96C8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170F0D2A-7AAA-4697-A4C0-D97D057FA6E0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8124A8" w:rsidRDefault="008124A8" w:rsidP="008124A8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2C2F85">
      <w:rPr>
        <w:noProof/>
      </w:rPr>
      <w:t>QA10925.docx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2C2F85">
      <w:rPr>
        <w:noProof/>
      </w:rPr>
      <w:t>645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8124A8" w:rsidRDefault="008124A8" w:rsidP="008124A8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2C2F85">
      <w:rPr>
        <w:noProof/>
      </w:rPr>
      <w:t>QA10925.docx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2C2F85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1EC" w:rsidRDefault="00CA61EC">
      <w:pPr>
        <w:spacing w:line="240" w:lineRule="auto"/>
      </w:pPr>
      <w:r>
        <w:separator/>
      </w:r>
    </w:p>
  </w:footnote>
  <w:footnote w:type="continuationSeparator" w:id="0">
    <w:p w:rsidR="00CA61EC" w:rsidRDefault="00CA61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5F2EB8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873"/>
    <w:rsid w:val="000D3F67"/>
    <w:rsid w:val="001057BD"/>
    <w:rsid w:val="00205211"/>
    <w:rsid w:val="002623D0"/>
    <w:rsid w:val="002A1E3D"/>
    <w:rsid w:val="002B772D"/>
    <w:rsid w:val="002C2F85"/>
    <w:rsid w:val="003114B9"/>
    <w:rsid w:val="003273F1"/>
    <w:rsid w:val="0035125E"/>
    <w:rsid w:val="00423816"/>
    <w:rsid w:val="004A68AB"/>
    <w:rsid w:val="00505068"/>
    <w:rsid w:val="00545F85"/>
    <w:rsid w:val="005B2AEB"/>
    <w:rsid w:val="005F2EB8"/>
    <w:rsid w:val="00720496"/>
    <w:rsid w:val="00723EF8"/>
    <w:rsid w:val="0078182C"/>
    <w:rsid w:val="008124A8"/>
    <w:rsid w:val="00885B74"/>
    <w:rsid w:val="00910EF7"/>
    <w:rsid w:val="00997F4C"/>
    <w:rsid w:val="00A82E08"/>
    <w:rsid w:val="00AA344E"/>
    <w:rsid w:val="00B07D98"/>
    <w:rsid w:val="00B30B27"/>
    <w:rsid w:val="00B33546"/>
    <w:rsid w:val="00B67711"/>
    <w:rsid w:val="00CA61EC"/>
    <w:rsid w:val="00CF27C2"/>
    <w:rsid w:val="00CF731B"/>
    <w:rsid w:val="00DA769E"/>
    <w:rsid w:val="00E02685"/>
    <w:rsid w:val="00F03E48"/>
    <w:rsid w:val="00F178A8"/>
    <w:rsid w:val="00F21BB0"/>
    <w:rsid w:val="00F27786"/>
    <w:rsid w:val="00F85A61"/>
    <w:rsid w:val="00F9160B"/>
    <w:rsid w:val="00F9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842FF2-67CE-4F42-BA54-FF7F2707B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  <w:style w:type="paragraph" w:styleId="af2">
    <w:name w:val="Body Text Indent"/>
    <w:basedOn w:val="a"/>
    <w:link w:val="af3"/>
    <w:semiHidden/>
    <w:unhideWhenUsed/>
    <w:rsid w:val="00F27786"/>
    <w:pPr>
      <w:tabs>
        <w:tab w:val="left" w:pos="3405"/>
      </w:tabs>
      <w:overflowPunct/>
      <w:autoSpaceDE/>
      <w:autoSpaceDN/>
      <w:adjustRightInd/>
      <w:spacing w:line="240" w:lineRule="auto"/>
      <w:ind w:left="0" w:firstLine="709"/>
      <w:jc w:val="center"/>
      <w:textAlignment w:val="auto"/>
    </w:pPr>
    <w:rPr>
      <w:rFonts w:ascii="Times New Roman" w:hAnsi="Times New Roman"/>
      <w:b/>
      <w:bCs/>
      <w:sz w:val="32"/>
      <w:szCs w:val="24"/>
    </w:rPr>
  </w:style>
  <w:style w:type="character" w:customStyle="1" w:styleId="af3">
    <w:name w:val="Основной текст с отступом Знак"/>
    <w:basedOn w:val="a0"/>
    <w:link w:val="af2"/>
    <w:semiHidden/>
    <w:rsid w:val="00F27786"/>
    <w:rPr>
      <w:rFonts w:ascii="Times New Roman" w:hAnsi="Times New Roman" w:cs="Times New Roman"/>
      <w:b/>
      <w:bCs/>
      <w:sz w:val="32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F27786"/>
    <w:pPr>
      <w:tabs>
        <w:tab w:val="left" w:pos="3405"/>
      </w:tabs>
      <w:overflowPunct/>
      <w:autoSpaceDE/>
      <w:autoSpaceDN/>
      <w:adjustRightInd/>
      <w:spacing w:line="240" w:lineRule="auto"/>
      <w:ind w:left="0" w:firstLine="709"/>
      <w:jc w:val="left"/>
      <w:textAlignment w:val="auto"/>
    </w:pPr>
    <w:rPr>
      <w:rFonts w:ascii="Arial" w:hAnsi="Arial" w:cs="Arial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F27786"/>
    <w:rPr>
      <w:rFonts w:ascii="Arial" w:hAnsi="Arial" w:cs="Arial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0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8987F1E77C244EAA50E704A16A10A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256EE0-459D-4CEE-9C91-0C56EE812423}"/>
      </w:docPartPr>
      <w:docPartBody>
        <w:p w:rsidR="00411999" w:rsidRDefault="00411999">
          <w:pPr>
            <w:pStyle w:val="48987F1E77C244EAA50E704A16A10AF5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999"/>
    <w:rsid w:val="002F4047"/>
    <w:rsid w:val="00411999"/>
    <w:rsid w:val="0089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48987F1E77C244EAA50E704A16A10AF5">
    <w:name w:val="48987F1E77C244EAA50E704A16A10A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0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социальной политике</dc:subject>
  <dc:creator>Заказчик - Мартин+</dc:creator>
  <cp:keywords/>
  <dc:description>QA15.05.2026 QA15.05.2026</dc:description>
  <cp:lastModifiedBy>SF</cp:lastModifiedBy>
  <cp:revision>2</cp:revision>
  <cp:lastPrinted>2026-05-19T12:29:00Z</cp:lastPrinted>
  <dcterms:created xsi:type="dcterms:W3CDTF">2026-05-19T13:37:00Z</dcterms:created>
  <dcterms:modified xsi:type="dcterms:W3CDTF">2026-05-19T13:37:00Z</dcterms:modified>
</cp:coreProperties>
</file>