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0D1B2F3C9C64C5BB50389EE5D48D2F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4D6CF4" w:rsidRPr="004D6CF4" w:rsidRDefault="004D6CF4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0D1B2F3C9C64C5BB50389EE5D48D2F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D6CF4" w:rsidRDefault="004D6CF4" w:rsidP="004D6CF4">
      <w:pPr>
        <w:pStyle w:val="1"/>
      </w:pPr>
      <w:r>
        <w:t xml:space="preserve">О Федеральном законе "О внесении изменения </w:t>
      </w:r>
    </w:p>
    <w:p w:rsidR="004D6CF4" w:rsidRDefault="004D6CF4" w:rsidP="004D6CF4">
      <w:pPr>
        <w:pStyle w:val="2"/>
      </w:pPr>
      <w:r>
        <w:t>в статью 26 Федерального закона</w:t>
      </w:r>
    </w:p>
    <w:p w:rsidR="004D6CF4" w:rsidRDefault="004D6CF4" w:rsidP="004D6CF4">
      <w:pPr>
        <w:pStyle w:val="2"/>
      </w:pPr>
      <w:r>
        <w:t>"О безопасности дорожного движения"</w:t>
      </w:r>
    </w:p>
    <w:p w:rsidR="004D6CF4" w:rsidRDefault="004D6CF4" w:rsidP="004D6CF4">
      <w:pPr>
        <w:pStyle w:val="2"/>
      </w:pPr>
    </w:p>
    <w:p w:rsidR="004D6CF4" w:rsidRDefault="004D6CF4" w:rsidP="004D6CF4">
      <w:pPr>
        <w:pStyle w:val="2"/>
      </w:pPr>
    </w:p>
    <w:p w:rsidR="004D6CF4" w:rsidRDefault="004D6CF4" w:rsidP="004D6CF4">
      <w:pPr>
        <w:pStyle w:val="2"/>
      </w:pPr>
    </w:p>
    <w:p w:rsidR="004D6CF4" w:rsidRDefault="004D6CF4">
      <w:r>
        <w:t xml:space="preserve">Рассмотрев принятый Государственной Думой Федерального Собрания Российской Федерации 13 ноября 2025 года Федеральный закон "О внесении изменения в статью 26 Федерального закона "О безопасности дорожного движения", </w:t>
      </w:r>
      <w:r>
        <w:br/>
        <w:t xml:space="preserve">в соответствии с частью 4 статьи 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D6CF4" w:rsidRDefault="004D6CF4"/>
    <w:p w:rsidR="004D6CF4" w:rsidRDefault="004D6CF4" w:rsidP="004D6CF4">
      <w:r>
        <w:t xml:space="preserve">1. Одобрить Федеральный закон "О внесении изменения </w:t>
      </w:r>
      <w:r>
        <w:br/>
        <w:t>в статью 26 Федерального закона "О безопасности дорожного движения".</w:t>
      </w:r>
    </w:p>
    <w:p w:rsidR="004D6CF4" w:rsidRDefault="004D6CF4" w:rsidP="004D6CF4">
      <w:r>
        <w:t>2. Настоящее постановление вступает в силу со дня его принятия.</w:t>
      </w:r>
    </w:p>
    <w:p w:rsidR="004D6CF4" w:rsidRDefault="004D6CF4" w:rsidP="004D6CF4"/>
    <w:p w:rsidR="004D6CF4" w:rsidRDefault="004D6CF4" w:rsidP="004D6CF4"/>
    <w:p w:rsidR="004D6CF4" w:rsidRDefault="004D6CF4" w:rsidP="004D6CF4"/>
    <w:p w:rsidR="004D6CF4" w:rsidRDefault="004D6CF4" w:rsidP="00F118DF">
      <w:pPr>
        <w:pStyle w:val="11"/>
      </w:pPr>
      <w:r>
        <w:t>Председатель</w:t>
      </w:r>
    </w:p>
    <w:p w:rsidR="004D6CF4" w:rsidRDefault="004D6CF4" w:rsidP="00F118DF">
      <w:pPr>
        <w:pStyle w:val="11"/>
      </w:pPr>
      <w:r>
        <w:t>Совета Федерации</w:t>
      </w:r>
    </w:p>
    <w:p w:rsidR="004D6CF4" w:rsidRDefault="004D6CF4" w:rsidP="00F118DF">
      <w:pPr>
        <w:pStyle w:val="11"/>
      </w:pPr>
      <w:r>
        <w:t>Федерального Собрания</w:t>
      </w:r>
    </w:p>
    <w:p w:rsidR="00905231" w:rsidRDefault="004D6CF4" w:rsidP="00F118DF">
      <w:pPr>
        <w:pStyle w:val="11"/>
      </w:pPr>
      <w:r>
        <w:t>Российской Федерации</w:t>
      </w:r>
      <w:r>
        <w:tab/>
      </w:r>
      <w:r w:rsidR="00905231">
        <w:tab/>
        <w:t>В.И. МАТВИЕНКО</w:t>
      </w:r>
    </w:p>
    <w:p w:rsidR="004D6CF4" w:rsidRDefault="004D6CF4" w:rsidP="00F118DF">
      <w:pPr>
        <w:pStyle w:val="11"/>
      </w:pPr>
    </w:p>
    <w:p w:rsidR="00F118DF" w:rsidRDefault="00F118DF" w:rsidP="00F118DF">
      <w:pPr>
        <w:pStyle w:val="af"/>
      </w:pPr>
      <w:r>
        <w:t>Москва</w:t>
      </w:r>
    </w:p>
    <w:p w:rsidR="00F118DF" w:rsidRDefault="00F118DF" w:rsidP="00F118DF">
      <w:pPr>
        <w:pStyle w:val="af"/>
      </w:pPr>
      <w:r>
        <w:t>26 ноября 2025 года</w:t>
      </w:r>
    </w:p>
    <w:p w:rsidR="00F118DF" w:rsidRDefault="00F118DF" w:rsidP="00F118DF">
      <w:pPr>
        <w:pStyle w:val="ac"/>
      </w:pPr>
      <w:r>
        <w:t>№ 511-СФ</w:t>
      </w:r>
    </w:p>
    <w:sectPr w:rsidR="00F118D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6AC" w:rsidRDefault="000C16AC">
      <w:pPr>
        <w:spacing w:line="240" w:lineRule="auto"/>
      </w:pPr>
      <w:r>
        <w:separator/>
      </w:r>
    </w:p>
  </w:endnote>
  <w:endnote w:type="continuationSeparator" w:id="0">
    <w:p w:rsidR="000C16AC" w:rsidRDefault="000C16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2F502F8-31C0-4CDB-9BE6-2E366560C2C6}"/>
    <w:embedBold r:id="rId2" w:fontKey="{65AD06E7-9933-4AE7-A14C-618FB44565F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1E83A8C-0920-4E40-B7B7-FE32A933228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0523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118DF">
      <w:rPr>
        <w:noProof/>
      </w:rPr>
      <w:t>sa10414.docx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34C9C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118D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05231" w:rsidRDefault="00905231" w:rsidP="0090523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118DF">
      <w:rPr>
        <w:noProof/>
      </w:rPr>
      <w:t>sa10414.docx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118D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6AC" w:rsidRDefault="000C16AC">
      <w:pPr>
        <w:spacing w:line="240" w:lineRule="auto"/>
      </w:pPr>
      <w:r>
        <w:separator/>
      </w:r>
    </w:p>
  </w:footnote>
  <w:footnote w:type="continuationSeparator" w:id="0">
    <w:p w:rsidR="000C16AC" w:rsidRDefault="000C16A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118DF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E83606"/>
    <w:multiLevelType w:val="hybridMultilevel"/>
    <w:tmpl w:val="0BFE85DA"/>
    <w:lvl w:ilvl="0" w:tplc="9ACE49E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2D7"/>
    <w:rsid w:val="000C16AC"/>
    <w:rsid w:val="000D3F67"/>
    <w:rsid w:val="001057BD"/>
    <w:rsid w:val="00205211"/>
    <w:rsid w:val="002623D0"/>
    <w:rsid w:val="002A11D2"/>
    <w:rsid w:val="002A1E3D"/>
    <w:rsid w:val="002B772D"/>
    <w:rsid w:val="003114B9"/>
    <w:rsid w:val="003273F1"/>
    <w:rsid w:val="0035125E"/>
    <w:rsid w:val="00423816"/>
    <w:rsid w:val="00434C9C"/>
    <w:rsid w:val="004A68AB"/>
    <w:rsid w:val="004D6CF4"/>
    <w:rsid w:val="00505068"/>
    <w:rsid w:val="00545F85"/>
    <w:rsid w:val="005B2AEB"/>
    <w:rsid w:val="00720496"/>
    <w:rsid w:val="00723EF8"/>
    <w:rsid w:val="0078182C"/>
    <w:rsid w:val="00885B74"/>
    <w:rsid w:val="00905231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18DF"/>
    <w:rsid w:val="00F178A8"/>
    <w:rsid w:val="00F21BB0"/>
    <w:rsid w:val="00F852D7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DC0B88-EC79-4D46-ADB1-94819F044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67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0D1B2F3C9C64C5BB50389EE5D48D2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2A104D-741E-4E75-8CB3-EAF1E7ED8746}"/>
      </w:docPartPr>
      <w:docPartBody>
        <w:p w:rsidR="00094C94" w:rsidRDefault="00094C94">
          <w:pPr>
            <w:pStyle w:val="D0D1B2F3C9C64C5BB50389EE5D48D2F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C94"/>
    <w:rsid w:val="00094C94"/>
    <w:rsid w:val="001A4F3C"/>
    <w:rsid w:val="00C3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0D1B2F3C9C64C5BB50389EE5D48D2F1">
    <w:name w:val="D0D1B2F3C9C64C5BB50389EE5D48D2F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Куленко+</dc:creator>
  <cp:keywords/>
  <dc:description>SA14.11.2025 SA14.11.2025 </dc:description>
  <cp:lastModifiedBy>Жарков М.А.</cp:lastModifiedBy>
  <cp:revision>4</cp:revision>
  <cp:lastPrinted>2025-11-25T13:44:00Z</cp:lastPrinted>
  <dcterms:created xsi:type="dcterms:W3CDTF">2025-11-14T05:31:00Z</dcterms:created>
  <dcterms:modified xsi:type="dcterms:W3CDTF">2025-11-26T07:26:00Z</dcterms:modified>
</cp:coreProperties>
</file>