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2DD69600BE447EEA720323ADD4BAD7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C6945" w:rsidRDefault="00545F85" w:rsidP="00E84F6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2DD69600BE447EEA720323ADD4BAD7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C6945" w:rsidRDefault="00DC6945" w:rsidP="00DC6945">
      <w:pPr>
        <w:pStyle w:val="1"/>
      </w:pPr>
      <w:r w:rsidRPr="003E49E4">
        <w:t xml:space="preserve">О Федеральном законе "О ратификации Соглашения между </w:t>
      </w:r>
    </w:p>
    <w:p w:rsidR="00DC6945" w:rsidRDefault="00DC6945" w:rsidP="00DC6945">
      <w:pPr>
        <w:pStyle w:val="2"/>
      </w:pPr>
      <w:r w:rsidRPr="003E49E4">
        <w:t xml:space="preserve">Правительством Российской Федерации и Правительством </w:t>
      </w:r>
    </w:p>
    <w:p w:rsidR="00DC6945" w:rsidRPr="003E49E4" w:rsidRDefault="00DC6945" w:rsidP="00DC6945">
      <w:pPr>
        <w:pStyle w:val="2"/>
      </w:pPr>
      <w:r w:rsidRPr="003E49E4">
        <w:t>Республики Союз Мьянма о поощрении и защите инвестиций"</w:t>
      </w:r>
    </w:p>
    <w:p w:rsidR="00DC6945" w:rsidRPr="003E49E4" w:rsidRDefault="00DC6945" w:rsidP="00DC6945">
      <w:pPr>
        <w:pStyle w:val="2"/>
      </w:pPr>
    </w:p>
    <w:p w:rsidR="00DC6945" w:rsidRPr="003E49E4" w:rsidRDefault="00DC6945" w:rsidP="00DC6945">
      <w:pPr>
        <w:pStyle w:val="2"/>
      </w:pPr>
    </w:p>
    <w:p w:rsidR="00DC6945" w:rsidRDefault="00DC6945">
      <w:r w:rsidRPr="003E49E4">
        <w:t xml:space="preserve">Рассмотрев принятый Государственной Думой Федерального Собрания Российской Федерации 10 февраля 2026 года Федеральный закон "О ратификации Соглашения между Правительством Российской Федерации и Правительством Республики Союз Мьянма о поощрении и защите инвестиций" </w:t>
      </w:r>
      <w:r w:rsidR="00A159C3">
        <w:br/>
      </w:r>
      <w:r w:rsidRPr="003E49E4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C6945" w:rsidRDefault="00DC6945"/>
    <w:p w:rsidR="00DC6945" w:rsidRPr="003E49E4" w:rsidRDefault="00DC6945" w:rsidP="00DC6945">
      <w:r w:rsidRPr="003E49E4">
        <w:t>1.</w:t>
      </w:r>
      <w:r>
        <w:t> </w:t>
      </w:r>
      <w:r w:rsidRPr="003E49E4">
        <w:t xml:space="preserve">Одобрить Федеральный закон "О ратификации Соглашения между Правительством Российской Федерации </w:t>
      </w:r>
      <w:r w:rsidR="00A159C3">
        <w:br/>
      </w:r>
      <w:r w:rsidRPr="003E49E4">
        <w:t xml:space="preserve">и Правительством Республики Союз Мьянма о поощрении </w:t>
      </w:r>
      <w:r w:rsidR="00A159C3">
        <w:br/>
      </w:r>
      <w:r w:rsidRPr="003E49E4">
        <w:t>и защите инвестиций".</w:t>
      </w:r>
    </w:p>
    <w:p w:rsidR="00DC6945" w:rsidRPr="003E49E4" w:rsidRDefault="00DC6945" w:rsidP="00DC6945">
      <w:r w:rsidRPr="003E49E4">
        <w:t>2.</w:t>
      </w:r>
      <w:r>
        <w:t> </w:t>
      </w:r>
      <w:r w:rsidRPr="003E49E4">
        <w:t>Настоящее постановление вступает в силу со дня его принятия.</w:t>
      </w:r>
    </w:p>
    <w:p w:rsidR="00DC6945" w:rsidRDefault="00DC6945" w:rsidP="00DC6945"/>
    <w:p w:rsidR="00DC6945" w:rsidRPr="003E49E4" w:rsidRDefault="00DC6945" w:rsidP="00DC6945"/>
    <w:p w:rsidR="00E84F61" w:rsidRDefault="00E84F61" w:rsidP="00A159C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159C3" w:rsidRDefault="00A159C3" w:rsidP="00A159C3">
      <w:pPr>
        <w:pStyle w:val="11"/>
      </w:pPr>
    </w:p>
    <w:p w:rsidR="00A159C3" w:rsidRDefault="00A159C3" w:rsidP="00A159C3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A159C3" w:rsidRPr="00A159C3" w:rsidRDefault="00A159C3" w:rsidP="00A159C3">
      <w:pPr>
        <w:pStyle w:val="11"/>
        <w:rPr>
          <w:b w:val="0"/>
        </w:rPr>
      </w:pPr>
      <w:r w:rsidRPr="00A159C3">
        <w:rPr>
          <w:b w:val="0"/>
        </w:rPr>
        <w:t>18 февраля 2026 года</w:t>
      </w:r>
    </w:p>
    <w:p w:rsidR="00A159C3" w:rsidRPr="00A159C3" w:rsidRDefault="00A159C3" w:rsidP="00A159C3">
      <w:pPr>
        <w:pStyle w:val="11"/>
        <w:rPr>
          <w:b w:val="0"/>
        </w:rPr>
      </w:pPr>
      <w:r w:rsidRPr="00A159C3">
        <w:rPr>
          <w:b w:val="0"/>
        </w:rPr>
        <w:t>№ 3</w:t>
      </w:r>
      <w:r w:rsidRPr="00A159C3">
        <w:rPr>
          <w:b w:val="0"/>
          <w:lang w:val="en-US"/>
        </w:rPr>
        <w:t>1</w:t>
      </w:r>
      <w:r w:rsidRPr="00A159C3">
        <w:rPr>
          <w:b w:val="0"/>
        </w:rPr>
        <w:t>-СФ</w:t>
      </w:r>
    </w:p>
    <w:sectPr w:rsidR="00A159C3" w:rsidRPr="00A159C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D24" w:rsidRDefault="009C7D24">
      <w:pPr>
        <w:spacing w:line="240" w:lineRule="auto"/>
      </w:pPr>
      <w:r>
        <w:separator/>
      </w:r>
    </w:p>
  </w:endnote>
  <w:endnote w:type="continuationSeparator" w:id="0">
    <w:p w:rsidR="009C7D24" w:rsidRDefault="009C7D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8993FF7-A950-4877-AF96-62D382A52CC7}"/>
    <w:embedBold r:id="rId2" w:fontKey="{87FFF46D-FE83-4309-9833-D40CF3AE20B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859850E-3FAB-4D4B-B6C1-FECD9F267A3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84F61" w:rsidRDefault="00E84F61" w:rsidP="00E84F6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159C3">
      <w:rPr>
        <w:noProof/>
      </w:rPr>
      <w:t>eq11508.docx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159C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84F61" w:rsidRDefault="00E84F61" w:rsidP="00E84F6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159C3">
      <w:rPr>
        <w:noProof/>
      </w:rPr>
      <w:t>eq11508.docx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159C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D24" w:rsidRDefault="009C7D24">
      <w:pPr>
        <w:spacing w:line="240" w:lineRule="auto"/>
      </w:pPr>
      <w:r>
        <w:separator/>
      </w:r>
    </w:p>
  </w:footnote>
  <w:footnote w:type="continuationSeparator" w:id="0">
    <w:p w:rsidR="009C7D24" w:rsidRDefault="009C7D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159C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C7D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8501A"/>
    <w:rsid w:val="00720496"/>
    <w:rsid w:val="00723EF8"/>
    <w:rsid w:val="007655FB"/>
    <w:rsid w:val="0078182C"/>
    <w:rsid w:val="007D4C7D"/>
    <w:rsid w:val="00885B74"/>
    <w:rsid w:val="00910EF7"/>
    <w:rsid w:val="00997F4C"/>
    <w:rsid w:val="009C7D24"/>
    <w:rsid w:val="00A159C3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C6945"/>
    <w:rsid w:val="00E02685"/>
    <w:rsid w:val="00E84F61"/>
    <w:rsid w:val="00F178A8"/>
    <w:rsid w:val="00F21BB0"/>
    <w:rsid w:val="00F857E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504616-DF6F-498C-8E90-A5EE57EA3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8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2DD69600BE447EEA720323ADD4BAD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944405-D70C-42FF-B45E-E89E7D0F5981}"/>
      </w:docPartPr>
      <w:docPartBody>
        <w:p w:rsidR="0065623E" w:rsidRDefault="0065623E">
          <w:pPr>
            <w:pStyle w:val="32DD69600BE447EEA720323ADD4BAD7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23E"/>
    <w:rsid w:val="0065623E"/>
    <w:rsid w:val="006823FD"/>
    <w:rsid w:val="00F9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2DD69600BE447EEA720323ADD4BAD76">
    <w:name w:val="32DD69600BE447EEA720323ADD4BAD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EQ11.02.2026 ZO11.02.2026 </dc:description>
  <cp:lastModifiedBy>Жарков М.А.</cp:lastModifiedBy>
  <cp:revision>4</cp:revision>
  <cp:lastPrinted>2026-02-17T14:50:00Z</cp:lastPrinted>
  <dcterms:created xsi:type="dcterms:W3CDTF">2026-02-11T07:32:00Z</dcterms:created>
  <dcterms:modified xsi:type="dcterms:W3CDTF">2026-02-17T15:17:00Z</dcterms:modified>
</cp:coreProperties>
</file>