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7B20F6B1523412FA36367C0DE46862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3086D" w:rsidRDefault="00545F85" w:rsidP="0063086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7B20F6B1523412FA36367C0DE46862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3086D" w:rsidRDefault="0063086D" w:rsidP="0063086D">
      <w:pPr>
        <w:pStyle w:val="1"/>
      </w:pPr>
      <w:r>
        <w:t xml:space="preserve">О Федеральном законе "О внесении изменений </w:t>
      </w:r>
    </w:p>
    <w:p w:rsidR="0063086D" w:rsidRDefault="0063086D" w:rsidP="0063086D">
      <w:pPr>
        <w:pStyle w:val="2"/>
      </w:pPr>
      <w:r>
        <w:t xml:space="preserve">в статьи 2 и 3 Закона Российской Федерации </w:t>
      </w:r>
    </w:p>
    <w:p w:rsidR="0063086D" w:rsidRDefault="0063086D" w:rsidP="0063086D">
      <w:pPr>
        <w:pStyle w:val="2"/>
      </w:pPr>
      <w:r>
        <w:t xml:space="preserve">"О праве граждан Российской Федерации </w:t>
      </w:r>
    </w:p>
    <w:p w:rsidR="0063086D" w:rsidRDefault="0063086D" w:rsidP="0063086D">
      <w:pPr>
        <w:pStyle w:val="2"/>
      </w:pPr>
      <w:r>
        <w:t xml:space="preserve">на свободу передвижения, выбор места пребывания </w:t>
      </w:r>
    </w:p>
    <w:p w:rsidR="0063086D" w:rsidRDefault="0063086D" w:rsidP="0063086D">
      <w:pPr>
        <w:pStyle w:val="2"/>
      </w:pPr>
      <w:r>
        <w:t xml:space="preserve">и жительства в пределах Российской Федерации" </w:t>
      </w:r>
    </w:p>
    <w:p w:rsidR="0063086D" w:rsidRDefault="0063086D" w:rsidP="0063086D">
      <w:pPr>
        <w:pStyle w:val="2"/>
      </w:pPr>
    </w:p>
    <w:p w:rsidR="0063086D" w:rsidRDefault="0063086D" w:rsidP="0063086D">
      <w:pPr>
        <w:pStyle w:val="2"/>
      </w:pPr>
    </w:p>
    <w:p w:rsidR="0063086D" w:rsidRDefault="0063086D" w:rsidP="0063086D">
      <w:pPr>
        <w:pStyle w:val="2"/>
      </w:pPr>
    </w:p>
    <w:p w:rsidR="0063086D" w:rsidRDefault="0063086D">
      <w:r>
        <w:t xml:space="preserve">Рассмотрев принятый Государственной Думой Федерального Собрания Российской Федерации 18 февраля 2026 года Федеральный закон "О внесении изменений в статьи 2 и 3 Закона Российской Федерации "О праве граждан Российской Федерации на свободу передвижения, выбор места пребывания и жительства в пределах Российской Федерации",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3086D" w:rsidRDefault="0063086D" w:rsidP="0063086D"/>
    <w:p w:rsidR="0063086D" w:rsidRDefault="0063086D" w:rsidP="0063086D">
      <w:r>
        <w:t xml:space="preserve">1. Одобрить Федеральный </w:t>
      </w:r>
      <w:r w:rsidR="00627B16">
        <w:t xml:space="preserve">закон </w:t>
      </w:r>
      <w:r>
        <w:t xml:space="preserve">"О внесении изменений </w:t>
      </w:r>
      <w:r w:rsidR="00627B16">
        <w:br/>
      </w:r>
      <w:r>
        <w:t>в статьи 2 и 3 Закона Российской Федерации "О праве граждан Российской Федерации на свободу передвижения, выбор места пребывания и жительства в пределах Российской Федерации".</w:t>
      </w:r>
    </w:p>
    <w:p w:rsidR="0063086D" w:rsidRDefault="0063086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rFonts w:cs="Arial"/>
        </w:rPr>
      </w:pPr>
      <w:r>
        <w:rPr>
          <w:rFonts w:cs="Arial"/>
        </w:rPr>
        <w:br w:type="page"/>
      </w:r>
    </w:p>
    <w:p w:rsidR="0063086D" w:rsidRDefault="0063086D" w:rsidP="0063086D">
      <w:pPr>
        <w:rPr>
          <w:rFonts w:cs="Arial"/>
        </w:rPr>
      </w:pPr>
      <w:r>
        <w:rPr>
          <w:rFonts w:cs="Arial"/>
        </w:rPr>
        <w:lastRenderedPageBreak/>
        <w:t>2. Настоящее постановление вступает в силу со дня его принятия.</w:t>
      </w:r>
    </w:p>
    <w:p w:rsidR="0063086D" w:rsidRDefault="0063086D" w:rsidP="0063086D"/>
    <w:p w:rsidR="0063086D" w:rsidRDefault="0063086D" w:rsidP="0063086D"/>
    <w:p w:rsidR="0063086D" w:rsidRDefault="0063086D" w:rsidP="0063086D"/>
    <w:p w:rsidR="004E5089" w:rsidRDefault="0063086D" w:rsidP="00265570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4E5089">
        <w:t>В.И. МАТВИЕНКО</w:t>
      </w:r>
    </w:p>
    <w:p w:rsidR="0063086D" w:rsidRDefault="0063086D" w:rsidP="0063086D">
      <w:pPr>
        <w:pStyle w:val="ac"/>
      </w:pPr>
    </w:p>
    <w:p w:rsidR="00265570" w:rsidRDefault="00265570" w:rsidP="00265570">
      <w:pPr>
        <w:pStyle w:val="af"/>
      </w:pPr>
      <w:r>
        <w:t>Москва</w:t>
      </w:r>
    </w:p>
    <w:p w:rsidR="00265570" w:rsidRDefault="00265570" w:rsidP="00265570">
      <w:pPr>
        <w:pStyle w:val="af"/>
      </w:pPr>
      <w:r>
        <w:t>4 марта 2026 года</w:t>
      </w:r>
    </w:p>
    <w:p w:rsidR="00545F85" w:rsidRDefault="00265570" w:rsidP="00265570">
      <w:pPr>
        <w:pStyle w:val="ac"/>
      </w:pPr>
      <w:r>
        <w:t>№ 73-СФ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7BC" w:rsidRDefault="008877BC">
      <w:pPr>
        <w:spacing w:line="240" w:lineRule="auto"/>
      </w:pPr>
      <w:r>
        <w:separator/>
      </w:r>
    </w:p>
  </w:endnote>
  <w:endnote w:type="continuationSeparator" w:id="0">
    <w:p w:rsidR="008877BC" w:rsidRDefault="008877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89C8BD4-450D-4899-811F-A33A330E168D}"/>
    <w:embedBold r:id="rId2" w:fontKey="{871F0C0F-9C65-4F0C-ABB9-A1F43CDC4B7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D06F3D9-839E-4EE9-B071-74E9420CAAD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5089" w:rsidRDefault="004E5089" w:rsidP="004E508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65570">
      <w:rPr>
        <w:noProof/>
      </w:rPr>
      <w:t>sa10733.docx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6557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5089" w:rsidRDefault="004E5089" w:rsidP="004E508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65570">
      <w:rPr>
        <w:noProof/>
      </w:rPr>
      <w:t>sa10733.docx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6557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7BC" w:rsidRDefault="008877BC">
      <w:pPr>
        <w:spacing w:line="240" w:lineRule="auto"/>
      </w:pPr>
      <w:r>
        <w:separator/>
      </w:r>
    </w:p>
  </w:footnote>
  <w:footnote w:type="continuationSeparator" w:id="0">
    <w:p w:rsidR="008877BC" w:rsidRDefault="008877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145F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01E"/>
    <w:rsid w:val="000D3F67"/>
    <w:rsid w:val="001057BD"/>
    <w:rsid w:val="00205211"/>
    <w:rsid w:val="002623D0"/>
    <w:rsid w:val="00265570"/>
    <w:rsid w:val="002A1E3D"/>
    <w:rsid w:val="002B772D"/>
    <w:rsid w:val="003114B9"/>
    <w:rsid w:val="003273F1"/>
    <w:rsid w:val="0034101E"/>
    <w:rsid w:val="0035125E"/>
    <w:rsid w:val="004145FF"/>
    <w:rsid w:val="00423816"/>
    <w:rsid w:val="004A68AB"/>
    <w:rsid w:val="004E5089"/>
    <w:rsid w:val="00505068"/>
    <w:rsid w:val="00545F85"/>
    <w:rsid w:val="005B2AEB"/>
    <w:rsid w:val="00627B16"/>
    <w:rsid w:val="0063086D"/>
    <w:rsid w:val="00720496"/>
    <w:rsid w:val="00723EF8"/>
    <w:rsid w:val="0078182C"/>
    <w:rsid w:val="00885B74"/>
    <w:rsid w:val="008877BC"/>
    <w:rsid w:val="00910EF7"/>
    <w:rsid w:val="00997F4C"/>
    <w:rsid w:val="009B115D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7DDB5E-51D9-4ACA-876E-0AB10A83D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7B20F6B1523412FA36367C0DE4686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B51FEB-DA18-4A20-A3FA-EC161CA7A6B8}"/>
      </w:docPartPr>
      <w:docPartBody>
        <w:p w:rsidR="003B0D35" w:rsidRDefault="003B0D35">
          <w:pPr>
            <w:pStyle w:val="27B20F6B1523412FA36367C0DE46862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D35"/>
    <w:rsid w:val="003B0D35"/>
    <w:rsid w:val="009D4B9D"/>
    <w:rsid w:val="00E3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7B20F6B1523412FA36367C0DE46862E">
    <w:name w:val="27B20F6B1523412FA36367C0DE4686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SA02.03.2026 QA02.03.2026 EQ03.03.2026 </dc:description>
  <cp:lastModifiedBy>Жарков М.А.</cp:lastModifiedBy>
  <cp:revision>5</cp:revision>
  <cp:lastPrinted>2026-03-03T13:15:00Z</cp:lastPrinted>
  <dcterms:created xsi:type="dcterms:W3CDTF">2026-03-02T06:34:00Z</dcterms:created>
  <dcterms:modified xsi:type="dcterms:W3CDTF">2026-03-04T05:04:00Z</dcterms:modified>
</cp:coreProperties>
</file>