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99498C2B8FF49E7B4C95FCB209ABE0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2D0D73" w:rsidP="006F44ED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r>
              <w:rPr>
                <w:b/>
                <w:color w:val="000000" w:themeColor="text1"/>
                <w:sz w:val="22"/>
                <w:lang w:val="en-US"/>
              </w:rPr>
              <w:fldChar w:fldCharType="begin"/>
            </w:r>
            <w:r>
              <w:rPr>
                <w:b/>
                <w:color w:val="000000" w:themeColor="text1"/>
                <w:sz w:val="22"/>
                <w:lang w:val="en-US"/>
              </w:rPr>
              <w:instrText xml:space="preserve"> MERGEFIELD гербс </w:instrText>
            </w:r>
            <w:r>
              <w:rPr>
                <w:b/>
                <w:color w:val="000000" w:themeColor="text1"/>
                <w:sz w:val="22"/>
                <w:lang w:val="en-US"/>
              </w:rPr>
              <w:fldChar w:fldCharType="separate"/>
            </w:r>
            <w:r>
              <w:rPr>
                <w:b/>
                <w:color w:val="000000" w:themeColor="text1"/>
                <w:sz w:val="22"/>
                <w:lang w:val="en-US"/>
              </w:rPr>
              <w:fldChar w:fldCharType="end"/>
            </w:r>
          </w:p>
        </w:tc>
        <w:tc>
          <w:tcPr>
            <w:tcW w:w="4253" w:type="dxa"/>
          </w:tcPr>
          <w:p w:rsidR="00545F85" w:rsidRPr="00D75F43" w:rsidRDefault="00545F85" w:rsidP="002B09E6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99498C2B8FF49E7B4C95FCB209ABE0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75F43" w:rsidRDefault="00D75F43" w:rsidP="00D75F43">
      <w:pPr>
        <w:pStyle w:val="1"/>
        <w:rPr>
          <w:bCs/>
        </w:rPr>
      </w:pPr>
      <w:r>
        <w:t>О Федеральном законе "</w:t>
      </w:r>
      <w:r>
        <w:rPr>
          <w:bCs/>
        </w:rPr>
        <w:t>О внесении изменения</w:t>
      </w:r>
    </w:p>
    <w:p w:rsidR="00D75F43" w:rsidRPr="00D75F43" w:rsidRDefault="00D75F43" w:rsidP="00D75F43">
      <w:pPr>
        <w:pStyle w:val="2"/>
      </w:pPr>
      <w:r w:rsidRPr="00D75F43">
        <w:t>в статью 11 Федерального закона</w:t>
      </w:r>
    </w:p>
    <w:p w:rsidR="00D75F43" w:rsidRPr="00D75F43" w:rsidRDefault="00D75F43" w:rsidP="00D75F43">
      <w:pPr>
        <w:pStyle w:val="2"/>
      </w:pPr>
      <w:r w:rsidRPr="00D75F43">
        <w:t>"Об основных гарантиях прав ребенка</w:t>
      </w:r>
    </w:p>
    <w:p w:rsidR="00D75F43" w:rsidRPr="00D75F43" w:rsidRDefault="00D75F43" w:rsidP="00D75F43">
      <w:pPr>
        <w:pStyle w:val="2"/>
      </w:pPr>
      <w:r w:rsidRPr="00D75F43">
        <w:t>в Российской Федерации"</w:t>
      </w:r>
    </w:p>
    <w:p w:rsidR="00D75F43" w:rsidRPr="00D75F43" w:rsidRDefault="00D75F43" w:rsidP="00D75F43">
      <w:pPr>
        <w:pStyle w:val="2"/>
      </w:pPr>
    </w:p>
    <w:p w:rsidR="00D75F43" w:rsidRPr="00D75F43" w:rsidRDefault="00D75F43" w:rsidP="00D75F43">
      <w:pPr>
        <w:pStyle w:val="2"/>
      </w:pPr>
    </w:p>
    <w:p w:rsidR="00D75F43" w:rsidRDefault="00D75F43" w:rsidP="00D75F43">
      <w:r>
        <w:t>Рассмотрев принятый Государственной Думой Федерального Собрания Российской Федерации 28 октября 2025 года Федеральный закон "</w:t>
      </w:r>
      <w:r>
        <w:rPr>
          <w:bCs/>
        </w:rPr>
        <w:t xml:space="preserve">О внесении изменения в статью 11 Федерального закона "Об основных гарантиях прав ребенка </w:t>
      </w:r>
      <w:r>
        <w:rPr>
          <w:bCs/>
        </w:rPr>
        <w:br/>
        <w:t>в Российской Федерации</w:t>
      </w:r>
      <w:r>
        <w:t xml:space="preserve">", 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</w:t>
      </w:r>
      <w:bookmarkStart w:id="0" w:name="_GoBack"/>
      <w:bookmarkEnd w:id="0"/>
      <w:r w:rsidRPr="00B51544">
        <w:rPr>
          <w:b/>
          <w:spacing w:val="60"/>
          <w:szCs w:val="28"/>
        </w:rPr>
        <w:t>яет</w:t>
      </w:r>
      <w:r>
        <w:t>:</w:t>
      </w:r>
    </w:p>
    <w:p w:rsidR="00D75F43" w:rsidRDefault="00D75F43" w:rsidP="00D75F43"/>
    <w:p w:rsidR="00D75F43" w:rsidRDefault="00D75F43" w:rsidP="00D75F43">
      <w:r>
        <w:t>1. Одобрить Федеральный закон "</w:t>
      </w:r>
      <w:r>
        <w:rPr>
          <w:bCs/>
        </w:rPr>
        <w:t xml:space="preserve">О внесении изменения </w:t>
      </w:r>
      <w:r>
        <w:rPr>
          <w:bCs/>
        </w:rPr>
        <w:br/>
        <w:t>в статью 11 Федерального закона "Об основных гарантиях прав ребенка в Российской Федерации</w:t>
      </w:r>
      <w:r>
        <w:t>".</w:t>
      </w:r>
    </w:p>
    <w:p w:rsidR="00D75F43" w:rsidRDefault="00D75F43" w:rsidP="00D75F43">
      <w:r>
        <w:t>2. Настоящее постановление вступает в силу со дня его принятия.</w:t>
      </w:r>
    </w:p>
    <w:p w:rsidR="00D75F43" w:rsidRDefault="00D75F43" w:rsidP="00D75F43"/>
    <w:p w:rsidR="00D75F43" w:rsidRDefault="00D75F43" w:rsidP="00D75F43"/>
    <w:p w:rsidR="002B09E6" w:rsidRDefault="002B09E6" w:rsidP="002D0D73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D75F43" w:rsidRDefault="00D75F43" w:rsidP="00D75F43">
      <w:pPr>
        <w:pStyle w:val="ac"/>
      </w:pPr>
    </w:p>
    <w:p w:rsidR="002D0D73" w:rsidRDefault="002D0D73" w:rsidP="002D0D73">
      <w:pPr>
        <w:pStyle w:val="af"/>
      </w:pPr>
      <w:r>
        <w:t>Москва</w:t>
      </w:r>
    </w:p>
    <w:p w:rsidR="002D0D73" w:rsidRDefault="002D0D73" w:rsidP="002D0D73">
      <w:pPr>
        <w:pStyle w:val="af"/>
      </w:pPr>
      <w:r>
        <w:t>29 октября 2025 года</w:t>
      </w:r>
    </w:p>
    <w:p w:rsidR="002D0D73" w:rsidRDefault="002D0D73" w:rsidP="002D0D73">
      <w:pPr>
        <w:pStyle w:val="ac"/>
      </w:pPr>
      <w:r>
        <w:t>№ 484-СФ</w:t>
      </w:r>
    </w:p>
    <w:sectPr w:rsidR="002D0D73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E1A" w:rsidRDefault="00496E1A">
      <w:pPr>
        <w:spacing w:line="240" w:lineRule="auto"/>
      </w:pPr>
      <w:r>
        <w:separator/>
      </w:r>
    </w:p>
  </w:endnote>
  <w:endnote w:type="continuationSeparator" w:id="0">
    <w:p w:rsidR="00496E1A" w:rsidRDefault="00496E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38DD78F-C4F6-4767-8E3B-6AA885850161}"/>
    <w:embedBold r:id="rId2" w:fontKey="{E830DE90-FBC8-41ED-A35A-4E1932B1D45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E681BEC-CD69-4BC4-BF6E-8196DCA1374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B09E6" w:rsidRDefault="002B09E6" w:rsidP="002B09E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D0D73">
      <w:rPr>
        <w:noProof/>
      </w:rPr>
      <w:t>ss2904.docx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D0D73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B09E6" w:rsidRDefault="002B09E6" w:rsidP="002B09E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D0D73">
      <w:rPr>
        <w:noProof/>
      </w:rPr>
      <w:t>ss2904.docx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D0D7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E1A" w:rsidRDefault="00496E1A">
      <w:pPr>
        <w:spacing w:line="240" w:lineRule="auto"/>
      </w:pPr>
      <w:r>
        <w:separator/>
      </w:r>
    </w:p>
  </w:footnote>
  <w:footnote w:type="continuationSeparator" w:id="0">
    <w:p w:rsidR="00496E1A" w:rsidRDefault="00496E1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D0D73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067"/>
    <w:rsid w:val="000D3F67"/>
    <w:rsid w:val="001057BD"/>
    <w:rsid w:val="00205211"/>
    <w:rsid w:val="0022117C"/>
    <w:rsid w:val="002623D0"/>
    <w:rsid w:val="002A1E3D"/>
    <w:rsid w:val="002B09E6"/>
    <w:rsid w:val="002B772D"/>
    <w:rsid w:val="002D0D73"/>
    <w:rsid w:val="00302440"/>
    <w:rsid w:val="003114B9"/>
    <w:rsid w:val="003273F1"/>
    <w:rsid w:val="0035125E"/>
    <w:rsid w:val="00423816"/>
    <w:rsid w:val="00450067"/>
    <w:rsid w:val="00496E1A"/>
    <w:rsid w:val="004A68AB"/>
    <w:rsid w:val="00505068"/>
    <w:rsid w:val="00545F85"/>
    <w:rsid w:val="005B2AEB"/>
    <w:rsid w:val="006F44ED"/>
    <w:rsid w:val="00720496"/>
    <w:rsid w:val="00723EF8"/>
    <w:rsid w:val="0078182C"/>
    <w:rsid w:val="00885B74"/>
    <w:rsid w:val="00910EF7"/>
    <w:rsid w:val="00997F4C"/>
    <w:rsid w:val="00A82E08"/>
    <w:rsid w:val="00A9593E"/>
    <w:rsid w:val="00AA344E"/>
    <w:rsid w:val="00B07D98"/>
    <w:rsid w:val="00B30B27"/>
    <w:rsid w:val="00B33546"/>
    <w:rsid w:val="00B57AC2"/>
    <w:rsid w:val="00B67711"/>
    <w:rsid w:val="00CB0EF8"/>
    <w:rsid w:val="00CF27C2"/>
    <w:rsid w:val="00CF731B"/>
    <w:rsid w:val="00D75F43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F47B48-7ABC-45DB-92D2-9459108EA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39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99498C2B8FF49E7B4C95FCB209ABE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66315DB-A135-492A-854C-C605383FC5A9}"/>
      </w:docPartPr>
      <w:docPartBody>
        <w:p w:rsidR="0051239C" w:rsidRDefault="0051239C">
          <w:pPr>
            <w:pStyle w:val="E99498C2B8FF49E7B4C95FCB209ABE0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39C"/>
    <w:rsid w:val="0051239C"/>
    <w:rsid w:val="00905C4F"/>
    <w:rsid w:val="00F6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99498C2B8FF49E7B4C95FCB209ABE01">
    <w:name w:val="E99498C2B8FF49E7B4C95FCB209ABE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Соловей+</dc:creator>
  <cp:keywords/>
  <dc:description>SS27.10.2025 SS27.10.2025 AM28.10.2025 </dc:description>
  <cp:lastModifiedBy>Жарков М.А.</cp:lastModifiedBy>
  <cp:revision>15</cp:revision>
  <cp:lastPrinted>2025-10-28T14:36:00Z</cp:lastPrinted>
  <dcterms:created xsi:type="dcterms:W3CDTF">2025-10-27T07:26:00Z</dcterms:created>
  <dcterms:modified xsi:type="dcterms:W3CDTF">2025-10-28T14:57:00Z</dcterms:modified>
</cp:coreProperties>
</file>