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9A59DE2DDC554FDBBEEF50E111AB49E2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FB6F52" w:rsidRDefault="00545F85" w:rsidP="00C90C71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9A59DE2DDC554FDBBEEF50E111AB49E2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FB6F52" w:rsidRDefault="00FB6F52" w:rsidP="00FB6F52">
      <w:pPr>
        <w:pStyle w:val="1"/>
      </w:pPr>
      <w:r w:rsidRPr="00FB6F52">
        <w:t xml:space="preserve">О Федеральном законе "О внесении изменения </w:t>
      </w:r>
    </w:p>
    <w:p w:rsidR="00FB6F52" w:rsidRPr="00FB6F52" w:rsidRDefault="00FB6F52" w:rsidP="00FB6F52">
      <w:pPr>
        <w:pStyle w:val="2"/>
      </w:pPr>
      <w:r w:rsidRPr="00FB6F52">
        <w:t>в статью 70 Трудового кодекса Российской Федерации"</w:t>
      </w:r>
    </w:p>
    <w:p w:rsidR="00FB6F52" w:rsidRDefault="00FB6F52" w:rsidP="00FB6F52">
      <w:pPr>
        <w:pStyle w:val="2"/>
        <w:rPr>
          <w:spacing w:val="60"/>
        </w:rPr>
      </w:pPr>
    </w:p>
    <w:p w:rsidR="00FB6F52" w:rsidRPr="00FB6F52" w:rsidRDefault="00FB6F52" w:rsidP="00FB6F52">
      <w:pPr>
        <w:pStyle w:val="2"/>
        <w:rPr>
          <w:spacing w:val="60"/>
        </w:rPr>
      </w:pPr>
    </w:p>
    <w:p w:rsidR="00FB6F52" w:rsidRPr="00FB6F52" w:rsidRDefault="00FB6F52" w:rsidP="00FB6F52">
      <w:pPr>
        <w:pStyle w:val="2"/>
      </w:pPr>
    </w:p>
    <w:p w:rsidR="00FB6F52" w:rsidRDefault="00FB6F52">
      <w:r w:rsidRPr="00FB6F52">
        <w:t xml:space="preserve">Рассмотрев принятый Государственной Думой Федерального Собрания Российской Федерации 24 марта 2026 года Федеральный закон "О внесении изменения в статью 70 </w:t>
      </w:r>
      <w:r>
        <w:br/>
      </w:r>
      <w:r w:rsidRPr="00FB6F52">
        <w:t xml:space="preserve">Трудового кодекса Российской Федерации", в соответствии </w:t>
      </w:r>
      <w:r>
        <w:br/>
      </w:r>
      <w:r w:rsidRPr="00FB6F52">
        <w:t xml:space="preserve">с частью 4 статьи 105 Конституции Российской Федерации </w:t>
      </w:r>
      <w:r>
        <w:br/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FB6F52" w:rsidRDefault="00FB6F52"/>
    <w:p w:rsidR="00FB6F52" w:rsidRPr="00FB6F52" w:rsidRDefault="00FB6F52" w:rsidP="00FB6F52">
      <w:r w:rsidRPr="00FB6F52">
        <w:t>1.</w:t>
      </w:r>
      <w:r>
        <w:t> </w:t>
      </w:r>
      <w:r w:rsidRPr="00FB6F52">
        <w:t xml:space="preserve">Одобрить Федеральный закон "О внесении изменения </w:t>
      </w:r>
      <w:r>
        <w:br/>
      </w:r>
      <w:r w:rsidRPr="00FB6F52">
        <w:t>в статью 70 Трудового кодекса Российской Федерации".</w:t>
      </w:r>
    </w:p>
    <w:p w:rsidR="00FB6F52" w:rsidRPr="00FB6F52" w:rsidRDefault="00FB6F52" w:rsidP="00FB6F52">
      <w:r w:rsidRPr="00FB6F52">
        <w:t>2.</w:t>
      </w:r>
      <w:r>
        <w:t> </w:t>
      </w:r>
      <w:r w:rsidRPr="00FB6F52">
        <w:t>Настоящее постановление вступает в силу со дня его принятия.</w:t>
      </w:r>
    </w:p>
    <w:p w:rsidR="00FB6F52" w:rsidRPr="00FB6F52" w:rsidRDefault="00FB6F52" w:rsidP="00FB6F52"/>
    <w:p w:rsidR="00FB6F52" w:rsidRPr="00FB6F52" w:rsidRDefault="00FB6F52" w:rsidP="00FB6F52"/>
    <w:p w:rsidR="00FB6F52" w:rsidRPr="00FB6F52" w:rsidRDefault="00FB6F52" w:rsidP="00FB6F52"/>
    <w:p w:rsidR="00C90C71" w:rsidRDefault="00C90C71" w:rsidP="00A12EAA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FB6F52" w:rsidRPr="00FB6F52" w:rsidRDefault="00FB6F52" w:rsidP="00FB6F52">
      <w:pPr>
        <w:pStyle w:val="ac"/>
      </w:pPr>
    </w:p>
    <w:p w:rsidR="00545F85" w:rsidRDefault="00545F85" w:rsidP="00545F85">
      <w:pPr>
        <w:pStyle w:val="ac"/>
      </w:pPr>
    </w:p>
    <w:p w:rsidR="00A12EAA" w:rsidRDefault="00A12EAA" w:rsidP="00545F85">
      <w:pPr>
        <w:pStyle w:val="af"/>
      </w:pPr>
      <w:r>
        <w:t>Москва</w:t>
      </w:r>
    </w:p>
    <w:p w:rsidR="00A12EAA" w:rsidRDefault="00A12EAA" w:rsidP="00545F85">
      <w:pPr>
        <w:pStyle w:val="af"/>
      </w:pPr>
      <w:r>
        <w:t>1 апреля 2026 года</w:t>
      </w:r>
    </w:p>
    <w:p w:rsidR="00A12EAA" w:rsidRPr="00E1527D" w:rsidRDefault="00A12EAA" w:rsidP="00F37056">
      <w:pPr>
        <w:pStyle w:val="ac"/>
      </w:pPr>
      <w:r>
        <w:t>№ 129-СФ</w:t>
      </w:r>
    </w:p>
    <w:sectPr w:rsidR="00A12EAA" w:rsidRPr="00E1527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45E1" w:rsidRDefault="001845E1">
      <w:pPr>
        <w:spacing w:line="240" w:lineRule="auto"/>
      </w:pPr>
      <w:r>
        <w:separator/>
      </w:r>
    </w:p>
  </w:endnote>
  <w:endnote w:type="continuationSeparator" w:id="0">
    <w:p w:rsidR="001845E1" w:rsidRDefault="001845E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8DC6BBD4-EA3F-4D82-80F3-8AC45CFD6271}"/>
    <w:embedBold r:id="rId2" w:fontKey="{B7D121FA-909B-4F6B-BD63-748E818F1F1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F072479C-C6C2-43F1-9585-BED4C1BC92A0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C90C71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12EAA">
      <w:rPr>
        <w:noProof/>
      </w:rPr>
      <w:t>de4111.docx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3D0F6B">
      <w:rPr>
        <w:noProof/>
      </w:rPr>
      <w:t>01.04.26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A12EAA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90C71" w:rsidRDefault="00C90C71" w:rsidP="00C90C7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12EAA">
      <w:rPr>
        <w:noProof/>
      </w:rPr>
      <w:t>de4111.docx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A12EAA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45E1" w:rsidRDefault="001845E1">
      <w:pPr>
        <w:spacing w:line="240" w:lineRule="auto"/>
      </w:pPr>
      <w:r>
        <w:separator/>
      </w:r>
    </w:p>
  </w:footnote>
  <w:footnote w:type="continuationSeparator" w:id="0">
    <w:p w:rsidR="001845E1" w:rsidRDefault="001845E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A12EAA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AE5"/>
    <w:rsid w:val="000D3F67"/>
    <w:rsid w:val="001057BD"/>
    <w:rsid w:val="001845E1"/>
    <w:rsid w:val="00205211"/>
    <w:rsid w:val="002623D0"/>
    <w:rsid w:val="002A1E3D"/>
    <w:rsid w:val="002B772D"/>
    <w:rsid w:val="003114B9"/>
    <w:rsid w:val="003273F1"/>
    <w:rsid w:val="0035125E"/>
    <w:rsid w:val="003D0F6B"/>
    <w:rsid w:val="00423816"/>
    <w:rsid w:val="004A68AB"/>
    <w:rsid w:val="00505068"/>
    <w:rsid w:val="00545F85"/>
    <w:rsid w:val="005B2AEB"/>
    <w:rsid w:val="00720496"/>
    <w:rsid w:val="00723EF8"/>
    <w:rsid w:val="0078182C"/>
    <w:rsid w:val="00885B74"/>
    <w:rsid w:val="00910EF7"/>
    <w:rsid w:val="00997F4C"/>
    <w:rsid w:val="00A12EAA"/>
    <w:rsid w:val="00A82E08"/>
    <w:rsid w:val="00AA344E"/>
    <w:rsid w:val="00B07D98"/>
    <w:rsid w:val="00B30B27"/>
    <w:rsid w:val="00B33546"/>
    <w:rsid w:val="00B67711"/>
    <w:rsid w:val="00C83AE5"/>
    <w:rsid w:val="00C90C71"/>
    <w:rsid w:val="00CA4969"/>
    <w:rsid w:val="00CF27C2"/>
    <w:rsid w:val="00CF731B"/>
    <w:rsid w:val="00DA769E"/>
    <w:rsid w:val="00E02685"/>
    <w:rsid w:val="00F178A8"/>
    <w:rsid w:val="00F21BB0"/>
    <w:rsid w:val="00F9160B"/>
    <w:rsid w:val="00FB6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D86B88-E594-43F4-A5C8-AC763EF64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A59DE2DDC554FDBBEEF50E111AB49E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C14B00D-6C7A-402C-97DC-F459DC7CDD9D}"/>
      </w:docPartPr>
      <w:docPartBody>
        <w:p w:rsidR="00231377" w:rsidRDefault="00231377">
          <w:pPr>
            <w:pStyle w:val="9A59DE2DDC554FDBBEEF50E111AB49E2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377"/>
    <w:rsid w:val="001245AD"/>
    <w:rsid w:val="00231377"/>
    <w:rsid w:val="00552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A59DE2DDC554FDBBEEF50E111AB49E2">
    <w:name w:val="9A59DE2DDC554FDBBEEF50E111AB49E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соловей+</dc:creator>
  <cp:keywords/>
  <dc:description>DE25.03.2026 ZO27.03.2026 </dc:description>
  <cp:lastModifiedBy>Кучерова О.М.</cp:lastModifiedBy>
  <cp:revision>4</cp:revision>
  <cp:lastPrinted>2026-03-31T13:23:00Z</cp:lastPrinted>
  <dcterms:created xsi:type="dcterms:W3CDTF">2026-03-25T14:05:00Z</dcterms:created>
  <dcterms:modified xsi:type="dcterms:W3CDTF">2026-04-01T06:53:00Z</dcterms:modified>
</cp:coreProperties>
</file>