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57CBB5DAFF141FBB3470598E276C90D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4F053E" w:rsidRPr="004F053E" w:rsidRDefault="004F053E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57CBB5DAFF141FBB3470598E276C90D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F053E" w:rsidRDefault="004F053E" w:rsidP="004F053E">
      <w:pPr>
        <w:pStyle w:val="1"/>
      </w:pPr>
      <w:r>
        <w:t>О Федеральном законе "О ратификации Соглашения</w:t>
      </w:r>
    </w:p>
    <w:p w:rsidR="004F053E" w:rsidRDefault="004F053E" w:rsidP="004F053E">
      <w:pPr>
        <w:pStyle w:val="2"/>
      </w:pPr>
      <w:r>
        <w:t>между Российской Федерацией</w:t>
      </w:r>
    </w:p>
    <w:p w:rsidR="004F053E" w:rsidRDefault="004F053E" w:rsidP="004F053E">
      <w:pPr>
        <w:pStyle w:val="2"/>
      </w:pPr>
      <w:r>
        <w:t>и Республикой Мозамбик о выдаче"</w:t>
      </w:r>
    </w:p>
    <w:p w:rsidR="004F053E" w:rsidRDefault="004F053E" w:rsidP="004F053E">
      <w:pPr>
        <w:pStyle w:val="2"/>
      </w:pPr>
    </w:p>
    <w:p w:rsidR="004F053E" w:rsidRDefault="004F053E" w:rsidP="004F053E">
      <w:pPr>
        <w:pStyle w:val="2"/>
        <w:rPr>
          <w:bCs/>
        </w:rPr>
      </w:pPr>
    </w:p>
    <w:p w:rsidR="004F053E" w:rsidRDefault="004F053E" w:rsidP="004F053E">
      <w:pPr>
        <w:pStyle w:val="2"/>
        <w:rPr>
          <w:bCs/>
        </w:rPr>
      </w:pPr>
    </w:p>
    <w:p w:rsidR="004F053E" w:rsidRDefault="004F053E">
      <w:r>
        <w:t xml:space="preserve">Рассмотрев принятый Государственной Думой Федерального Собрания Российской Федерации 16 декабря 2025 года Федеральный закон "О ратификации Соглашения между Российской Федерацией и Республикой Мозамбик о выдаче" </w:t>
      </w:r>
      <w:r>
        <w:br/>
        <w:t xml:space="preserve">в соответствии со статьей 106 Конституции Российской Федерации,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4F053E" w:rsidRDefault="004F053E"/>
    <w:p w:rsidR="004F053E" w:rsidRDefault="004F053E" w:rsidP="004F053E">
      <w:r>
        <w:t>1. Одобрить Федеральный закон "О ратификации Соглашения между Российской Федерацией и Республикой Мозамбик о выдаче".</w:t>
      </w:r>
    </w:p>
    <w:p w:rsidR="004F053E" w:rsidRDefault="004F053E" w:rsidP="004F053E">
      <w:pPr>
        <w:rPr>
          <w:rFonts w:cs="Arial"/>
        </w:rPr>
      </w:pPr>
      <w:r>
        <w:rPr>
          <w:rFonts w:cs="Arial"/>
        </w:rPr>
        <w:t>2. Настоящее постановление вступает в силу со дня его принятия.</w:t>
      </w:r>
    </w:p>
    <w:p w:rsidR="004F053E" w:rsidRDefault="004F053E" w:rsidP="004F053E">
      <w:pPr>
        <w:rPr>
          <w:rFonts w:cs="Arial"/>
          <w:szCs w:val="24"/>
        </w:rPr>
      </w:pPr>
    </w:p>
    <w:p w:rsidR="004F053E" w:rsidRDefault="004F053E" w:rsidP="004F053E">
      <w:pPr>
        <w:rPr>
          <w:rFonts w:cs="Arial"/>
          <w:szCs w:val="24"/>
        </w:rPr>
      </w:pPr>
    </w:p>
    <w:p w:rsidR="004F053E" w:rsidRDefault="004F053E" w:rsidP="004F053E">
      <w:pPr>
        <w:rPr>
          <w:rFonts w:cs="Arial"/>
          <w:szCs w:val="24"/>
        </w:rPr>
      </w:pPr>
    </w:p>
    <w:p w:rsidR="00227203" w:rsidRDefault="00227203" w:rsidP="00D93A8D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proofErr w:type="spellStart"/>
      <w:r>
        <w:t>В.И</w:t>
      </w:r>
      <w:proofErr w:type="spellEnd"/>
      <w:r>
        <w:t>. МАТВИЕНКО</w:t>
      </w:r>
    </w:p>
    <w:p w:rsidR="004F053E" w:rsidRDefault="004F053E" w:rsidP="004F053E">
      <w:pPr>
        <w:pStyle w:val="ac"/>
      </w:pPr>
    </w:p>
    <w:p w:rsidR="00D93A8D" w:rsidRDefault="00D93A8D">
      <w:pPr>
        <w:pStyle w:val="af"/>
      </w:pPr>
      <w:r>
        <w:t>Москва</w:t>
      </w:r>
    </w:p>
    <w:p w:rsidR="00D93A8D" w:rsidRDefault="00D93A8D">
      <w:pPr>
        <w:pStyle w:val="af"/>
      </w:pPr>
      <w:r>
        <w:t>19 декабря 2025 года</w:t>
      </w:r>
      <w:r>
        <w:br/>
        <w:t>№ 584-СФ</w:t>
      </w:r>
    </w:p>
    <w:sectPr w:rsidR="00D93A8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6C15" w:rsidRDefault="00EF6C15">
      <w:pPr>
        <w:spacing w:line="240" w:lineRule="auto"/>
      </w:pPr>
      <w:r>
        <w:separator/>
      </w:r>
    </w:p>
  </w:endnote>
  <w:endnote w:type="continuationSeparator" w:id="0">
    <w:p w:rsidR="00EF6C15" w:rsidRDefault="00EF6C1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CD37873A-32D1-4E99-8F29-798D9B8374A6}"/>
    <w:embedBold r:id="rId2" w:fontKey="{AFF538D5-C790-4CDB-AF20-D87F4A01B56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B9571EBC-E4FA-4C31-9196-4A76154419D0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FD06D8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93A8D">
      <w:rPr>
        <w:noProof/>
      </w:rPr>
      <w:t>ss3047.docx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394FD6">
      <w:rPr>
        <w:noProof/>
      </w:rPr>
      <w:t>18.12.25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D93A8D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27203" w:rsidRDefault="00227203" w:rsidP="0022720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93A8D">
      <w:rPr>
        <w:noProof/>
      </w:rPr>
      <w:t>ss3047.docx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93A8D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6C15" w:rsidRDefault="00EF6C15">
      <w:pPr>
        <w:spacing w:line="240" w:lineRule="auto"/>
      </w:pPr>
      <w:r>
        <w:separator/>
      </w:r>
    </w:p>
  </w:footnote>
  <w:footnote w:type="continuationSeparator" w:id="0">
    <w:p w:rsidR="00EF6C15" w:rsidRDefault="00EF6C1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93A8D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ECB"/>
    <w:rsid w:val="000D3F67"/>
    <w:rsid w:val="001057BD"/>
    <w:rsid w:val="00205211"/>
    <w:rsid w:val="00227203"/>
    <w:rsid w:val="002623D0"/>
    <w:rsid w:val="002A1E3D"/>
    <w:rsid w:val="002B772D"/>
    <w:rsid w:val="003114B9"/>
    <w:rsid w:val="003273F1"/>
    <w:rsid w:val="0035125E"/>
    <w:rsid w:val="00394FD6"/>
    <w:rsid w:val="00423816"/>
    <w:rsid w:val="004A68AB"/>
    <w:rsid w:val="004F053E"/>
    <w:rsid w:val="00505068"/>
    <w:rsid w:val="00545F85"/>
    <w:rsid w:val="005B2AEB"/>
    <w:rsid w:val="00663ECB"/>
    <w:rsid w:val="00720496"/>
    <w:rsid w:val="0072206B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93A8D"/>
    <w:rsid w:val="00DA769E"/>
    <w:rsid w:val="00E02685"/>
    <w:rsid w:val="00EF6C15"/>
    <w:rsid w:val="00F178A8"/>
    <w:rsid w:val="00F21BB0"/>
    <w:rsid w:val="00F9160B"/>
    <w:rsid w:val="00FD0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40234AD-B51E-4BD6-910A-39EA753BC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"/>
    <w:basedOn w:val="a"/>
    <w:link w:val="af3"/>
    <w:semiHidden/>
    <w:unhideWhenUsed/>
    <w:rsid w:val="004F053E"/>
    <w:pPr>
      <w:overflowPunct/>
      <w:autoSpaceDE/>
      <w:autoSpaceDN/>
      <w:adjustRightInd/>
      <w:spacing w:line="240" w:lineRule="auto"/>
      <w:ind w:left="0" w:firstLine="0"/>
      <w:textAlignment w:val="auto"/>
    </w:pPr>
    <w:rPr>
      <w:rFonts w:ascii="Arial" w:hAnsi="Arial" w:cs="Arial"/>
      <w:szCs w:val="24"/>
    </w:rPr>
  </w:style>
  <w:style w:type="character" w:customStyle="1" w:styleId="af3">
    <w:name w:val="Основной текст Знак"/>
    <w:basedOn w:val="a0"/>
    <w:link w:val="af2"/>
    <w:semiHidden/>
    <w:rsid w:val="004F053E"/>
    <w:rPr>
      <w:rFonts w:ascii="Arial" w:hAnsi="Arial" w:cs="Arial"/>
      <w:sz w:val="28"/>
      <w:szCs w:val="24"/>
      <w:lang w:eastAsia="ru-RU"/>
    </w:rPr>
  </w:style>
  <w:style w:type="paragraph" w:styleId="af4">
    <w:name w:val="Body Text Indent"/>
    <w:basedOn w:val="a"/>
    <w:link w:val="af5"/>
    <w:semiHidden/>
    <w:unhideWhenUsed/>
    <w:rsid w:val="004F053E"/>
    <w:pPr>
      <w:overflowPunct/>
      <w:autoSpaceDE/>
      <w:autoSpaceDN/>
      <w:adjustRightInd/>
      <w:snapToGrid w:val="0"/>
      <w:spacing w:line="360" w:lineRule="auto"/>
      <w:ind w:left="0" w:firstLine="709"/>
      <w:textAlignment w:val="auto"/>
    </w:pPr>
    <w:rPr>
      <w:rFonts w:ascii="Arial" w:hAnsi="Arial"/>
      <w:b/>
      <w:bCs/>
      <w:szCs w:val="12"/>
    </w:rPr>
  </w:style>
  <w:style w:type="character" w:customStyle="1" w:styleId="af5">
    <w:name w:val="Основной текст с отступом Знак"/>
    <w:basedOn w:val="a0"/>
    <w:link w:val="af4"/>
    <w:semiHidden/>
    <w:rsid w:val="004F053E"/>
    <w:rPr>
      <w:rFonts w:ascii="Arial" w:hAnsi="Arial" w:cs="Times New Roman"/>
      <w:b/>
      <w:bCs/>
      <w:sz w:val="28"/>
      <w:szCs w:val="1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254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57CBB5DAFF141FBB3470598E276C90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E9F870C-A1A9-4AE2-BCF6-1BDFC8700AB7}"/>
      </w:docPartPr>
      <w:docPartBody>
        <w:p w:rsidR="00604F2F" w:rsidRDefault="00604F2F">
          <w:pPr>
            <w:pStyle w:val="257CBB5DAFF141FBB3470598E276C90D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F2F"/>
    <w:rsid w:val="00143AAB"/>
    <w:rsid w:val="00604F2F"/>
    <w:rsid w:val="007A6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57CBB5DAFF141FBB3470598E276C90D">
    <w:name w:val="257CBB5DAFF141FBB3470598E276C90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Крупкин+</dc:creator>
  <cp:keywords/>
  <dc:description>SS16.12.2025 SS16.12.2025 ZO17.12.2025 </dc:description>
  <cp:lastModifiedBy>Жарков М.А.</cp:lastModifiedBy>
  <cp:revision>5</cp:revision>
  <cp:lastPrinted>2025-12-18T09:15:00Z</cp:lastPrinted>
  <dcterms:created xsi:type="dcterms:W3CDTF">2025-12-16T11:11:00Z</dcterms:created>
  <dcterms:modified xsi:type="dcterms:W3CDTF">2025-12-18T13:23:00Z</dcterms:modified>
</cp:coreProperties>
</file>