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C1437F9F8874DD192C0FB9D5C13EFA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00ACC" w:rsidRDefault="00545F85" w:rsidP="005E483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C1437F9F8874DD192C0FB9D5C13EFA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00ACC" w:rsidRDefault="00500ACC" w:rsidP="00500ACC">
      <w:pPr>
        <w:pStyle w:val="1"/>
      </w:pPr>
      <w:r w:rsidRPr="00B13AFE">
        <w:t xml:space="preserve">О Федеральном законе "О внесении изменений </w:t>
      </w:r>
    </w:p>
    <w:p w:rsidR="00500ACC" w:rsidRDefault="00500ACC" w:rsidP="00500ACC">
      <w:pPr>
        <w:pStyle w:val="2"/>
      </w:pPr>
      <w:r w:rsidRPr="00B13AFE">
        <w:t xml:space="preserve">в Закон Российской Федерации "О пенсионном обеспечении лиц, </w:t>
      </w:r>
    </w:p>
    <w:p w:rsidR="00500ACC" w:rsidRDefault="00500ACC" w:rsidP="00500ACC">
      <w:pPr>
        <w:pStyle w:val="2"/>
      </w:pPr>
      <w:r w:rsidRPr="00B13AFE">
        <w:t xml:space="preserve">проходивших военную службу, службу в органах внутренних дел, </w:t>
      </w:r>
    </w:p>
    <w:p w:rsidR="00500ACC" w:rsidRDefault="00500ACC" w:rsidP="00500ACC">
      <w:pPr>
        <w:pStyle w:val="2"/>
      </w:pPr>
      <w:r w:rsidRPr="00B13AFE">
        <w:t xml:space="preserve">Государственной противопожарной службе, органах по контролю </w:t>
      </w:r>
    </w:p>
    <w:p w:rsidR="00500ACC" w:rsidRDefault="00500ACC" w:rsidP="00500ACC">
      <w:pPr>
        <w:pStyle w:val="2"/>
      </w:pPr>
      <w:r w:rsidRPr="00B13AFE">
        <w:t xml:space="preserve">за оборотом наркотических средств и психотропных веществ, </w:t>
      </w:r>
    </w:p>
    <w:p w:rsidR="00500ACC" w:rsidRDefault="00500ACC" w:rsidP="00500ACC">
      <w:pPr>
        <w:pStyle w:val="2"/>
      </w:pPr>
      <w:r w:rsidRPr="00B13AFE">
        <w:t xml:space="preserve">учреждениях и органах уголовно-исполнительной системы, </w:t>
      </w:r>
    </w:p>
    <w:p w:rsidR="00500ACC" w:rsidRDefault="00500ACC" w:rsidP="00500ACC">
      <w:pPr>
        <w:pStyle w:val="2"/>
      </w:pPr>
      <w:r w:rsidRPr="00B13AFE">
        <w:t xml:space="preserve">войсках национальной гвардии Российской Федерации, </w:t>
      </w:r>
    </w:p>
    <w:p w:rsidR="00500ACC" w:rsidRDefault="00500ACC" w:rsidP="00500ACC">
      <w:pPr>
        <w:pStyle w:val="2"/>
      </w:pPr>
      <w:r w:rsidRPr="00B13AFE">
        <w:t xml:space="preserve">органах принудительного исполнения Российской Федерации, </w:t>
      </w:r>
    </w:p>
    <w:p w:rsidR="00500ACC" w:rsidRDefault="00500ACC" w:rsidP="00500ACC">
      <w:pPr>
        <w:pStyle w:val="2"/>
      </w:pPr>
      <w:r w:rsidRPr="00B13AFE">
        <w:t xml:space="preserve">и их семей" и статьи 2 и 5 Федерального закона </w:t>
      </w:r>
    </w:p>
    <w:p w:rsidR="00500ACC" w:rsidRDefault="00500ACC" w:rsidP="00500ACC">
      <w:pPr>
        <w:pStyle w:val="2"/>
      </w:pPr>
      <w:r w:rsidRPr="00B13AFE">
        <w:t xml:space="preserve">"Об особенностях пенсионного обеспечения отдельных </w:t>
      </w:r>
    </w:p>
    <w:p w:rsidR="00500ACC" w:rsidRDefault="00500ACC" w:rsidP="00500ACC">
      <w:pPr>
        <w:pStyle w:val="2"/>
      </w:pPr>
      <w:r w:rsidRPr="00B13AFE">
        <w:t xml:space="preserve">категорий граждан Российской Федерации" </w:t>
      </w:r>
    </w:p>
    <w:p w:rsidR="00500ACC" w:rsidRDefault="00500ACC" w:rsidP="00500ACC">
      <w:pPr>
        <w:pStyle w:val="2"/>
      </w:pPr>
    </w:p>
    <w:p w:rsidR="00500ACC" w:rsidRDefault="00500ACC" w:rsidP="00500ACC">
      <w:pPr>
        <w:pStyle w:val="2"/>
      </w:pPr>
    </w:p>
    <w:p w:rsidR="00500ACC" w:rsidRPr="00B13AFE" w:rsidRDefault="00500ACC" w:rsidP="00500ACC">
      <w:pPr>
        <w:pStyle w:val="2"/>
      </w:pPr>
    </w:p>
    <w:p w:rsidR="00500ACC" w:rsidRDefault="00500ACC">
      <w:r w:rsidRPr="00B13AFE">
        <w:t xml:space="preserve">Рассмотрев принятый Государственной Думой Федерального Собрания Российской Федерации 16 декабря 2025 года Федеральный закон "О внесении изменений в Закон Российской Федерации "О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 и статьи 2 и 5 Федерального закона "Об особенностях пенсионного обеспечения отдельных категорий граждан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00ACC" w:rsidRPr="00B13AFE" w:rsidRDefault="00500ACC" w:rsidP="00500ACC">
      <w:r w:rsidRPr="00B13AFE">
        <w:lastRenderedPageBreak/>
        <w:t>1.</w:t>
      </w:r>
      <w:r>
        <w:t> </w:t>
      </w:r>
      <w:r w:rsidRPr="00B13AFE">
        <w:t>Одобрить Федеральный закон "О внесении изменений в Закон Российской Федерации "О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 и статьи 2 и 5 Федерального закона "Об особенностях пенсионного обеспечения отдельных категорий граждан Российской Федерации".</w:t>
      </w:r>
    </w:p>
    <w:p w:rsidR="00500ACC" w:rsidRPr="00B13AFE" w:rsidRDefault="00500ACC" w:rsidP="00500ACC">
      <w:r w:rsidRPr="00B13AFE">
        <w:t>2.</w:t>
      </w:r>
      <w:r>
        <w:t> </w:t>
      </w:r>
      <w:r w:rsidRPr="00B13AFE">
        <w:t xml:space="preserve">Настоящее постановление вступает в силу со дня его принятия. </w:t>
      </w:r>
    </w:p>
    <w:p w:rsidR="00500ACC" w:rsidRPr="00B13AFE" w:rsidRDefault="00500ACC" w:rsidP="00500ACC"/>
    <w:p w:rsidR="00500ACC" w:rsidRDefault="00500ACC" w:rsidP="00500ACC"/>
    <w:p w:rsidR="00500ACC" w:rsidRPr="00B13AFE" w:rsidRDefault="00500ACC" w:rsidP="00500ACC"/>
    <w:p w:rsidR="005E4830" w:rsidRDefault="005E4830" w:rsidP="003654E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00ACC" w:rsidRDefault="00500ACC" w:rsidP="00C74F19">
      <w:pPr>
        <w:pStyle w:val="ac"/>
      </w:pPr>
    </w:p>
    <w:p w:rsidR="00500ACC" w:rsidRDefault="00500ACC" w:rsidP="00C74F19">
      <w:pPr>
        <w:pStyle w:val="ac"/>
      </w:pPr>
    </w:p>
    <w:p w:rsidR="00500ACC" w:rsidRDefault="00500ACC" w:rsidP="00C74F19">
      <w:pPr>
        <w:pStyle w:val="ac"/>
      </w:pPr>
    </w:p>
    <w:p w:rsidR="003654E5" w:rsidRDefault="003654E5" w:rsidP="003654E5">
      <w:pPr>
        <w:pStyle w:val="af"/>
      </w:pPr>
      <w:r>
        <w:t>Москва</w:t>
      </w:r>
    </w:p>
    <w:p w:rsidR="003654E5" w:rsidRDefault="003654E5" w:rsidP="003654E5">
      <w:pPr>
        <w:pStyle w:val="af"/>
      </w:pPr>
      <w:r>
        <w:t>19 декабря 2025 года</w:t>
      </w:r>
    </w:p>
    <w:p w:rsidR="003654E5" w:rsidRDefault="003654E5" w:rsidP="003654E5">
      <w:pPr>
        <w:pStyle w:val="af"/>
      </w:pPr>
      <w:r>
        <w:t>№ 604-СФ</w:t>
      </w:r>
    </w:p>
    <w:sectPr w:rsidR="003654E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D98" w:rsidRDefault="00223D98">
      <w:pPr>
        <w:spacing w:line="240" w:lineRule="auto"/>
      </w:pPr>
      <w:r>
        <w:separator/>
      </w:r>
    </w:p>
  </w:endnote>
  <w:endnote w:type="continuationSeparator" w:id="0">
    <w:p w:rsidR="00223D98" w:rsidRDefault="00223D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99F7BA3-ED91-4522-A9F8-D6B3D102A474}"/>
    <w:embedBold r:id="rId2" w:fontKey="{DC064C0C-E782-4632-870D-81C7357AF8B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8D9CD07-A674-4182-9C4C-EBD4C868990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E4830" w:rsidRDefault="005E4830" w:rsidP="005E483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654E5">
      <w:rPr>
        <w:noProof/>
      </w:rPr>
      <w:t>eq11452.docx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654E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E4830" w:rsidRDefault="005E4830" w:rsidP="005E483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654E5">
      <w:rPr>
        <w:noProof/>
      </w:rPr>
      <w:t>eq11452.docx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654E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D98" w:rsidRDefault="00223D98">
      <w:pPr>
        <w:spacing w:line="240" w:lineRule="auto"/>
      </w:pPr>
      <w:r>
        <w:separator/>
      </w:r>
    </w:p>
  </w:footnote>
  <w:footnote w:type="continuationSeparator" w:id="0">
    <w:p w:rsidR="00223D98" w:rsidRDefault="00223D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253D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82"/>
    <w:rsid w:val="000A0882"/>
    <w:rsid w:val="000D3F67"/>
    <w:rsid w:val="001057BD"/>
    <w:rsid w:val="00205211"/>
    <w:rsid w:val="00223D98"/>
    <w:rsid w:val="002623D0"/>
    <w:rsid w:val="002A1E3D"/>
    <w:rsid w:val="002B772D"/>
    <w:rsid w:val="003114B9"/>
    <w:rsid w:val="003273F1"/>
    <w:rsid w:val="0035125E"/>
    <w:rsid w:val="003654E5"/>
    <w:rsid w:val="00423816"/>
    <w:rsid w:val="004A68AB"/>
    <w:rsid w:val="00500ACC"/>
    <w:rsid w:val="00505068"/>
    <w:rsid w:val="00545F85"/>
    <w:rsid w:val="005B2AEB"/>
    <w:rsid w:val="005E4830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253DA"/>
    <w:rsid w:val="00F178A8"/>
    <w:rsid w:val="00F21BB0"/>
    <w:rsid w:val="00F9160B"/>
    <w:rsid w:val="00FE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44F469-AD2F-4F77-A85D-142303EBF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267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C1437F9F8874DD192C0FB9D5C13E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DA117F5-17B9-4580-8E64-8516E8820FB6}"/>
      </w:docPartPr>
      <w:docPartBody>
        <w:p w:rsidR="00CC158D" w:rsidRDefault="00CC158D">
          <w:pPr>
            <w:pStyle w:val="BC1437F9F8874DD192C0FB9D5C13EFA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58D"/>
    <w:rsid w:val="006713ED"/>
    <w:rsid w:val="008C1808"/>
    <w:rsid w:val="00CC1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C1437F9F8874DD192C0FB9D5C13EFA4">
    <w:name w:val="BC1437F9F8874DD192C0FB9D5C13EF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Григорьевский+</dc:creator>
  <cp:keywords/>
  <dc:description>EQ17.12.2025 ZO17.12.2025 </dc:description>
  <cp:lastModifiedBy>Жарков М.А.</cp:lastModifiedBy>
  <cp:revision>4</cp:revision>
  <cp:lastPrinted>2025-12-18T11:56:00Z</cp:lastPrinted>
  <dcterms:created xsi:type="dcterms:W3CDTF">2025-12-17T10:43:00Z</dcterms:created>
  <dcterms:modified xsi:type="dcterms:W3CDTF">2025-12-18T13:22:00Z</dcterms:modified>
</cp:coreProperties>
</file>