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58FE34564B04C8BA5A04F1034849B7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5B6182" w:rsidRDefault="00545F85" w:rsidP="005B618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58FE34564B04C8BA5A04F1034849B7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B6182" w:rsidRDefault="005B6182" w:rsidP="005B6182">
      <w:pPr>
        <w:pStyle w:val="1"/>
      </w:pPr>
      <w:r w:rsidRPr="005B6182">
        <w:t xml:space="preserve">О Федеральном законе "О ратификации Соглашения </w:t>
      </w:r>
    </w:p>
    <w:p w:rsidR="005B6182" w:rsidRDefault="005B6182" w:rsidP="005B6182">
      <w:pPr>
        <w:pStyle w:val="2"/>
      </w:pPr>
      <w:r w:rsidRPr="005B6182">
        <w:t xml:space="preserve">между Правительством Российской Федерации </w:t>
      </w:r>
    </w:p>
    <w:p w:rsidR="005B6182" w:rsidRDefault="005B6182" w:rsidP="005B6182">
      <w:pPr>
        <w:pStyle w:val="2"/>
      </w:pPr>
      <w:r w:rsidRPr="005B6182">
        <w:t xml:space="preserve">и Правительством Республики Таджикистан о медицинском </w:t>
      </w:r>
    </w:p>
    <w:p w:rsidR="005B6182" w:rsidRDefault="005B6182" w:rsidP="005B6182">
      <w:pPr>
        <w:pStyle w:val="2"/>
      </w:pPr>
      <w:r w:rsidRPr="005B6182">
        <w:t xml:space="preserve">освидетельствовании граждан Республики Таджикистан </w:t>
      </w:r>
    </w:p>
    <w:p w:rsidR="005B6182" w:rsidRDefault="005B6182" w:rsidP="005B6182">
      <w:pPr>
        <w:pStyle w:val="2"/>
      </w:pPr>
      <w:r w:rsidRPr="005B6182">
        <w:t xml:space="preserve">для въезда на территорию Российской Федерации </w:t>
      </w:r>
    </w:p>
    <w:p w:rsidR="005B6182" w:rsidRPr="005B6182" w:rsidRDefault="005B6182" w:rsidP="005B6182">
      <w:pPr>
        <w:pStyle w:val="2"/>
      </w:pPr>
      <w:r w:rsidRPr="005B6182">
        <w:t>в целях осуществления трудовой деятельности"</w:t>
      </w:r>
    </w:p>
    <w:p w:rsidR="005B6182" w:rsidRPr="005B6182" w:rsidRDefault="005B6182" w:rsidP="005B6182">
      <w:pPr>
        <w:pStyle w:val="2"/>
      </w:pPr>
    </w:p>
    <w:p w:rsidR="005B6182" w:rsidRDefault="005B6182" w:rsidP="005B6182">
      <w:pPr>
        <w:pStyle w:val="2"/>
      </w:pPr>
    </w:p>
    <w:p w:rsidR="005B6182" w:rsidRPr="005B6182" w:rsidRDefault="005B6182" w:rsidP="005B6182">
      <w:pPr>
        <w:pStyle w:val="2"/>
      </w:pPr>
    </w:p>
    <w:p w:rsidR="005B6182" w:rsidRDefault="005B6182">
      <w:r w:rsidRPr="005B6182">
        <w:t xml:space="preserve">Рассмотрев принятый Государственной Думой Федерального Собрания Российской Федерации 17 марта 2026 года Федеральный закон "О ратификации Соглашения между Правительством Российской Федерации и Правительством Республики Таджикистан о медицинском освидетельствовании граждан Республики Таджикистан для въезда на территорию Российской Федерации в целях осуществления трудовой деятельности" 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5B6182" w:rsidRDefault="005B6182"/>
    <w:p w:rsidR="005B6182" w:rsidRPr="005B6182" w:rsidRDefault="005B6182" w:rsidP="005B6182">
      <w:r>
        <w:t>1. </w:t>
      </w:r>
      <w:r w:rsidRPr="005B6182">
        <w:t xml:space="preserve">Одобрить Федеральный закон "О ратификации Соглашения между Правительством Российской Федерации </w:t>
      </w:r>
      <w:r>
        <w:br/>
      </w:r>
      <w:r w:rsidRPr="005B6182">
        <w:t>и Правительством Республики Таджикистан о медицинском освидетельствовании граждан Республики Таджикистан для въезда на территорию Российской Федерации в целях осуществления трудовой деятельности".</w:t>
      </w:r>
    </w:p>
    <w:p w:rsidR="005B6182" w:rsidRDefault="005B6182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5B6182" w:rsidRPr="005B6182" w:rsidRDefault="005B6182" w:rsidP="005B6182">
      <w:r>
        <w:lastRenderedPageBreak/>
        <w:t>2. </w:t>
      </w:r>
      <w:r w:rsidRPr="005B6182">
        <w:t>Настоящее постановление вступает в силу со дня его принятия.</w:t>
      </w:r>
    </w:p>
    <w:p w:rsidR="005B6182" w:rsidRPr="005B6182" w:rsidRDefault="005B6182" w:rsidP="005B6182"/>
    <w:p w:rsidR="00545F85" w:rsidRDefault="00545F85" w:rsidP="00545F85"/>
    <w:p w:rsidR="00545F85" w:rsidRDefault="00545F85" w:rsidP="00545F85"/>
    <w:p w:rsidR="0050578D" w:rsidRDefault="005B6182" w:rsidP="00201951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50578D">
        <w:t>В.И. МАТВИЕНКО</w:t>
      </w:r>
    </w:p>
    <w:p w:rsidR="00545F85" w:rsidRDefault="00545F85" w:rsidP="00545F85">
      <w:pPr>
        <w:pStyle w:val="ac"/>
      </w:pPr>
    </w:p>
    <w:p w:rsidR="00545F85" w:rsidRDefault="00201951" w:rsidP="00545F85">
      <w:pPr>
        <w:pStyle w:val="af"/>
      </w:pPr>
      <w:r>
        <w:t>Москва</w:t>
      </w:r>
    </w:p>
    <w:p w:rsidR="00201951" w:rsidRDefault="00201951" w:rsidP="00545F85">
      <w:pPr>
        <w:pStyle w:val="af"/>
      </w:pPr>
      <w:r>
        <w:t>18 марта 2026 года</w:t>
      </w:r>
    </w:p>
    <w:p w:rsidR="00201951" w:rsidRPr="00201951" w:rsidRDefault="00201951" w:rsidP="00545F85">
      <w:pPr>
        <w:pStyle w:val="af"/>
      </w:pPr>
      <w:r>
        <w:t>№ 82-СФ</w:t>
      </w:r>
    </w:p>
    <w:sectPr w:rsidR="00201951" w:rsidRPr="00201951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7CB1" w:rsidRDefault="00307CB1">
      <w:pPr>
        <w:spacing w:line="240" w:lineRule="auto"/>
      </w:pPr>
      <w:r>
        <w:separator/>
      </w:r>
    </w:p>
  </w:endnote>
  <w:endnote w:type="continuationSeparator" w:id="0">
    <w:p w:rsidR="00307CB1" w:rsidRDefault="00307CB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7775C106-73FA-4C3E-86A7-830A91C1337C}"/>
    <w:embedBold r:id="rId2" w:fontKey="{ACD4ED92-2A91-4FD7-A003-0C3769FB9D7F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9DCE427E-1ADC-4A88-B0F5-EB3A47811DF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50578D" w:rsidRDefault="0050578D" w:rsidP="0050578D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01951">
      <w:rPr>
        <w:noProof/>
      </w:rPr>
      <w:t>zo7485.docx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01951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50578D" w:rsidRDefault="0050578D" w:rsidP="0050578D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01951">
      <w:rPr>
        <w:noProof/>
      </w:rPr>
      <w:t>zo7485.docx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01951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7CB1" w:rsidRDefault="00307CB1">
      <w:pPr>
        <w:spacing w:line="240" w:lineRule="auto"/>
      </w:pPr>
      <w:r>
        <w:separator/>
      </w:r>
    </w:p>
  </w:footnote>
  <w:footnote w:type="continuationSeparator" w:id="0">
    <w:p w:rsidR="00307CB1" w:rsidRDefault="00307CB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834DED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1BC"/>
    <w:rsid w:val="000D3F67"/>
    <w:rsid w:val="001057BD"/>
    <w:rsid w:val="00201951"/>
    <w:rsid w:val="00205211"/>
    <w:rsid w:val="002623D0"/>
    <w:rsid w:val="002A1E3D"/>
    <w:rsid w:val="002B772D"/>
    <w:rsid w:val="00307CB1"/>
    <w:rsid w:val="003114B9"/>
    <w:rsid w:val="003273F1"/>
    <w:rsid w:val="0035125E"/>
    <w:rsid w:val="00423816"/>
    <w:rsid w:val="004A68AB"/>
    <w:rsid w:val="00505068"/>
    <w:rsid w:val="0050578D"/>
    <w:rsid w:val="00545F85"/>
    <w:rsid w:val="005B2AEB"/>
    <w:rsid w:val="005B6182"/>
    <w:rsid w:val="00720496"/>
    <w:rsid w:val="00723EF8"/>
    <w:rsid w:val="0078182C"/>
    <w:rsid w:val="00826F8B"/>
    <w:rsid w:val="00834DED"/>
    <w:rsid w:val="00885B74"/>
    <w:rsid w:val="00910EF7"/>
    <w:rsid w:val="00997F4C"/>
    <w:rsid w:val="00A82E08"/>
    <w:rsid w:val="00AA344E"/>
    <w:rsid w:val="00AE3F0E"/>
    <w:rsid w:val="00B07D98"/>
    <w:rsid w:val="00B30B27"/>
    <w:rsid w:val="00B33546"/>
    <w:rsid w:val="00B67711"/>
    <w:rsid w:val="00BC21BC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230352-3BB0-4217-A39C-582B47091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58FE34564B04C8BA5A04F1034849B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6E4FCE9-8591-4C63-BF65-FA161956D45C}"/>
      </w:docPartPr>
      <w:docPartBody>
        <w:p w:rsidR="005F3130" w:rsidRDefault="005F3130">
          <w:pPr>
            <w:pStyle w:val="D58FE34564B04C8BA5A04F1034849B7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130"/>
    <w:rsid w:val="0017381D"/>
    <w:rsid w:val="005F3130"/>
    <w:rsid w:val="00641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58FE34564B04C8BA5A04F1034849B74">
    <w:name w:val="D58FE34564B04C8BA5A04F1034849B7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67</TotalTime>
  <Pages>2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Поздоровкина+</dc:creator>
  <cp:keywords/>
  <dc:description>ZO13.03.2026 QA16.03.2026 </dc:description>
  <cp:lastModifiedBy>sf</cp:lastModifiedBy>
  <cp:revision>4</cp:revision>
  <cp:lastPrinted>2026-03-17T12:49:00Z</cp:lastPrinted>
  <dcterms:created xsi:type="dcterms:W3CDTF">2026-03-13T10:11:00Z</dcterms:created>
  <dcterms:modified xsi:type="dcterms:W3CDTF">2026-03-18T07:05:00Z</dcterms:modified>
</cp:coreProperties>
</file>